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EF9" w:rsidRPr="007B5F90" w:rsidRDefault="007B5F90" w:rsidP="00115EF9">
      <w:pPr>
        <w:rPr>
          <w:b/>
          <w:sz w:val="28"/>
          <w:szCs w:val="28"/>
        </w:rPr>
      </w:pPr>
      <w:r>
        <w:rPr>
          <w:b/>
          <w:sz w:val="28"/>
          <w:szCs w:val="28"/>
        </w:rPr>
        <w:t xml:space="preserve">       </w:t>
      </w:r>
      <w:r w:rsidR="00115EF9" w:rsidRPr="007B5F90">
        <w:rPr>
          <w:b/>
          <w:sz w:val="28"/>
          <w:szCs w:val="28"/>
        </w:rPr>
        <w:t xml:space="preserve">Принят   общим собранием трудового коллектива МКОУ </w:t>
      </w:r>
      <w:r>
        <w:rPr>
          <w:b/>
          <w:sz w:val="28"/>
          <w:szCs w:val="28"/>
        </w:rPr>
        <w:t xml:space="preserve">              </w:t>
      </w:r>
      <w:proofErr w:type="gramStart"/>
      <w:r w:rsidR="00345386">
        <w:rPr>
          <w:b/>
          <w:sz w:val="28"/>
          <w:szCs w:val="28"/>
        </w:rPr>
        <w:t xml:space="preserve">   </w:t>
      </w:r>
      <w:r w:rsidR="00115EF9" w:rsidRPr="007B5F90">
        <w:rPr>
          <w:b/>
          <w:sz w:val="28"/>
          <w:szCs w:val="28"/>
        </w:rPr>
        <w:t>«</w:t>
      </w:r>
      <w:proofErr w:type="spellStart"/>
      <w:proofErr w:type="gramEnd"/>
      <w:r w:rsidR="00115EF9" w:rsidRPr="007B5F90">
        <w:rPr>
          <w:b/>
          <w:sz w:val="28"/>
          <w:szCs w:val="28"/>
        </w:rPr>
        <w:t>ЧадаколобпкаяСОШ</w:t>
      </w:r>
      <w:proofErr w:type="spellEnd"/>
      <w:r w:rsidR="00115EF9" w:rsidRPr="007B5F90">
        <w:rPr>
          <w:b/>
          <w:sz w:val="28"/>
          <w:szCs w:val="28"/>
        </w:rPr>
        <w:t xml:space="preserve"> »</w:t>
      </w:r>
      <w:r w:rsidR="00F4544F">
        <w:rPr>
          <w:b/>
          <w:sz w:val="28"/>
          <w:szCs w:val="28"/>
        </w:rPr>
        <w:t xml:space="preserve"> </w:t>
      </w:r>
    </w:p>
    <w:p w:rsidR="00115EF9" w:rsidRPr="007B5F90" w:rsidRDefault="00115EF9" w:rsidP="00115EF9">
      <w:pPr>
        <w:rPr>
          <w:b/>
          <w:sz w:val="28"/>
          <w:szCs w:val="28"/>
        </w:rPr>
      </w:pPr>
    </w:p>
    <w:p w:rsidR="00115EF9" w:rsidRPr="007B5F90" w:rsidRDefault="007B5F90" w:rsidP="00115EF9">
      <w:pPr>
        <w:rPr>
          <w:b/>
          <w:sz w:val="28"/>
          <w:szCs w:val="28"/>
        </w:rPr>
      </w:pPr>
      <w:r>
        <w:rPr>
          <w:b/>
          <w:sz w:val="28"/>
          <w:szCs w:val="28"/>
        </w:rPr>
        <w:t>Протокол №  7</w:t>
      </w:r>
      <w:r w:rsidRPr="007B5F90">
        <w:rPr>
          <w:b/>
          <w:sz w:val="28"/>
          <w:szCs w:val="28"/>
        </w:rPr>
        <w:t xml:space="preserve">    от « 31» 08.2018</w:t>
      </w:r>
      <w:r w:rsidR="00115EF9" w:rsidRPr="007B5F90">
        <w:rPr>
          <w:b/>
          <w:sz w:val="28"/>
          <w:szCs w:val="28"/>
        </w:rPr>
        <w:t xml:space="preserve"> г. </w:t>
      </w:r>
    </w:p>
    <w:p w:rsidR="00115EF9" w:rsidRPr="007B5F90" w:rsidRDefault="00115EF9" w:rsidP="00115EF9">
      <w:pPr>
        <w:rPr>
          <w:b/>
          <w:sz w:val="28"/>
          <w:szCs w:val="28"/>
        </w:rPr>
      </w:pPr>
    </w:p>
    <w:p w:rsidR="00115EF9" w:rsidRPr="007B5F90" w:rsidRDefault="00115EF9" w:rsidP="00115EF9">
      <w:pPr>
        <w:rPr>
          <w:b/>
          <w:sz w:val="28"/>
          <w:szCs w:val="28"/>
        </w:rPr>
      </w:pPr>
      <w:r w:rsidRPr="007B5F90">
        <w:rPr>
          <w:b/>
          <w:sz w:val="28"/>
          <w:szCs w:val="28"/>
        </w:rPr>
        <w:t>П</w:t>
      </w:r>
      <w:r w:rsidR="00345386">
        <w:rPr>
          <w:b/>
          <w:sz w:val="28"/>
          <w:szCs w:val="28"/>
        </w:rPr>
        <w:t>риказ № 2005</w:t>
      </w:r>
      <w:r w:rsidR="007B5F90">
        <w:rPr>
          <w:b/>
          <w:sz w:val="28"/>
          <w:szCs w:val="28"/>
        </w:rPr>
        <w:t xml:space="preserve">      от «</w:t>
      </w:r>
      <w:r w:rsidR="00345386">
        <w:rPr>
          <w:b/>
          <w:sz w:val="28"/>
          <w:szCs w:val="28"/>
        </w:rPr>
        <w:t xml:space="preserve">        »         </w:t>
      </w:r>
      <w:r w:rsidR="007B5F90">
        <w:rPr>
          <w:b/>
          <w:sz w:val="28"/>
          <w:szCs w:val="28"/>
        </w:rPr>
        <w:t>2018</w:t>
      </w:r>
      <w:r w:rsidRPr="007B5F90">
        <w:rPr>
          <w:b/>
          <w:sz w:val="28"/>
          <w:szCs w:val="28"/>
        </w:rPr>
        <w:t xml:space="preserve"> г.                                                                                   </w:t>
      </w:r>
    </w:p>
    <w:p w:rsidR="00115EF9" w:rsidRPr="007B5F90" w:rsidRDefault="007B5F90" w:rsidP="00115EF9">
      <w:pPr>
        <w:rPr>
          <w:b/>
          <w:sz w:val="28"/>
          <w:szCs w:val="28"/>
        </w:rPr>
      </w:pPr>
      <w:r>
        <w:rPr>
          <w:b/>
          <w:sz w:val="28"/>
          <w:szCs w:val="28"/>
        </w:rPr>
        <w:t xml:space="preserve">                                               </w:t>
      </w:r>
      <w:r w:rsidR="00115EF9" w:rsidRPr="007B5F90">
        <w:rPr>
          <w:b/>
          <w:sz w:val="28"/>
          <w:szCs w:val="28"/>
        </w:rPr>
        <w:t xml:space="preserve">Утверждено </w:t>
      </w:r>
    </w:p>
    <w:p w:rsidR="00115EF9" w:rsidRDefault="00115EF9" w:rsidP="00115EF9">
      <w:pPr>
        <w:rPr>
          <w:b/>
          <w:sz w:val="28"/>
          <w:szCs w:val="28"/>
        </w:rPr>
      </w:pPr>
      <w:r w:rsidRPr="007B5F90">
        <w:rPr>
          <w:b/>
          <w:sz w:val="28"/>
          <w:szCs w:val="28"/>
        </w:rPr>
        <w:t>Постановлением  Администрации муниципального  образования «</w:t>
      </w:r>
      <w:proofErr w:type="spellStart"/>
      <w:r w:rsidRPr="007B5F90">
        <w:rPr>
          <w:b/>
          <w:sz w:val="28"/>
          <w:szCs w:val="28"/>
        </w:rPr>
        <w:t>Тляратинский</w:t>
      </w:r>
      <w:proofErr w:type="spellEnd"/>
      <w:r w:rsidRPr="007B5F90">
        <w:rPr>
          <w:b/>
          <w:sz w:val="28"/>
          <w:szCs w:val="28"/>
        </w:rPr>
        <w:t xml:space="preserve">  муниципальный район»  №___________от ________года. Глава администрации </w:t>
      </w:r>
      <w:proofErr w:type="spellStart"/>
      <w:r w:rsidRPr="007B5F90">
        <w:rPr>
          <w:b/>
          <w:sz w:val="28"/>
          <w:szCs w:val="28"/>
        </w:rPr>
        <w:t>Тляр</w:t>
      </w:r>
      <w:r w:rsidR="007B5F90">
        <w:rPr>
          <w:b/>
          <w:sz w:val="28"/>
          <w:szCs w:val="28"/>
        </w:rPr>
        <w:t>атинского</w:t>
      </w:r>
      <w:proofErr w:type="spellEnd"/>
      <w:r w:rsidR="007B5F90">
        <w:rPr>
          <w:b/>
          <w:sz w:val="28"/>
          <w:szCs w:val="28"/>
        </w:rPr>
        <w:t xml:space="preserve"> района______________</w:t>
      </w:r>
      <w:r w:rsidRPr="007B5F90">
        <w:rPr>
          <w:b/>
          <w:sz w:val="28"/>
          <w:szCs w:val="28"/>
        </w:rPr>
        <w:t xml:space="preserve"> </w:t>
      </w:r>
      <w:r w:rsidR="00947532" w:rsidRPr="007B5F90">
        <w:rPr>
          <w:b/>
          <w:sz w:val="28"/>
          <w:szCs w:val="28"/>
        </w:rPr>
        <w:t xml:space="preserve"> </w:t>
      </w:r>
      <w:proofErr w:type="spellStart"/>
      <w:r w:rsidR="00947532" w:rsidRPr="007B5F90">
        <w:rPr>
          <w:b/>
          <w:sz w:val="28"/>
          <w:szCs w:val="28"/>
        </w:rPr>
        <w:t>Раджабов</w:t>
      </w:r>
      <w:proofErr w:type="spellEnd"/>
      <w:r w:rsidR="00947532" w:rsidRPr="007B5F90">
        <w:rPr>
          <w:b/>
          <w:sz w:val="28"/>
          <w:szCs w:val="28"/>
        </w:rPr>
        <w:t xml:space="preserve"> Р.Г.</w:t>
      </w:r>
    </w:p>
    <w:p w:rsidR="00CD2889" w:rsidRDefault="00CD2889" w:rsidP="00115EF9">
      <w:pPr>
        <w:rPr>
          <w:b/>
          <w:sz w:val="28"/>
          <w:szCs w:val="28"/>
        </w:rPr>
      </w:pPr>
    </w:p>
    <w:p w:rsidR="00CD2889" w:rsidRDefault="00CD2889" w:rsidP="00115EF9">
      <w:pPr>
        <w:rPr>
          <w:b/>
          <w:sz w:val="28"/>
          <w:szCs w:val="28"/>
        </w:rPr>
      </w:pPr>
      <w:r>
        <w:rPr>
          <w:b/>
          <w:sz w:val="28"/>
          <w:szCs w:val="28"/>
        </w:rPr>
        <w:t xml:space="preserve">                                                «Согласовано»</w:t>
      </w:r>
    </w:p>
    <w:p w:rsidR="00CD2889" w:rsidRDefault="00CD2889" w:rsidP="00115EF9">
      <w:pPr>
        <w:rPr>
          <w:b/>
          <w:sz w:val="28"/>
          <w:szCs w:val="28"/>
        </w:rPr>
      </w:pPr>
      <w:r>
        <w:rPr>
          <w:b/>
          <w:sz w:val="28"/>
          <w:szCs w:val="28"/>
        </w:rPr>
        <w:t>Начальник УО МО «</w:t>
      </w:r>
      <w:proofErr w:type="spellStart"/>
      <w:r>
        <w:rPr>
          <w:b/>
          <w:sz w:val="28"/>
          <w:szCs w:val="28"/>
        </w:rPr>
        <w:t>Тляратинский</w:t>
      </w:r>
      <w:proofErr w:type="spellEnd"/>
      <w:r>
        <w:rPr>
          <w:b/>
          <w:sz w:val="28"/>
          <w:szCs w:val="28"/>
        </w:rPr>
        <w:t xml:space="preserve"> Район» </w:t>
      </w:r>
    </w:p>
    <w:p w:rsidR="00CD2889" w:rsidRDefault="00CD2889" w:rsidP="00115EF9">
      <w:pPr>
        <w:rPr>
          <w:b/>
          <w:sz w:val="28"/>
          <w:szCs w:val="28"/>
        </w:rPr>
      </w:pPr>
      <w:r>
        <w:rPr>
          <w:b/>
          <w:sz w:val="28"/>
          <w:szCs w:val="28"/>
        </w:rPr>
        <w:t>________________Меджидов С.А.</w:t>
      </w:r>
    </w:p>
    <w:p w:rsidR="00CD2889" w:rsidRDefault="00CD2889" w:rsidP="00115EF9">
      <w:pPr>
        <w:rPr>
          <w:b/>
          <w:sz w:val="28"/>
          <w:szCs w:val="28"/>
        </w:rPr>
      </w:pPr>
      <w:r>
        <w:rPr>
          <w:b/>
          <w:sz w:val="28"/>
          <w:szCs w:val="28"/>
        </w:rPr>
        <w:t>«______»  _______________2018</w:t>
      </w:r>
    </w:p>
    <w:p w:rsidR="007B5F90" w:rsidRPr="007B5F90" w:rsidRDefault="007B5F90" w:rsidP="00115EF9">
      <w:pPr>
        <w:rPr>
          <w:b/>
          <w:sz w:val="28"/>
          <w:szCs w:val="28"/>
        </w:rPr>
      </w:pPr>
    </w:p>
    <w:p w:rsidR="00115EF9" w:rsidRPr="007B5F90" w:rsidRDefault="007B5F90" w:rsidP="00115EF9">
      <w:pPr>
        <w:rPr>
          <w:b/>
          <w:i/>
          <w:sz w:val="36"/>
          <w:szCs w:val="36"/>
        </w:rPr>
      </w:pPr>
      <w:r w:rsidRPr="007B5F90">
        <w:rPr>
          <w:b/>
          <w:i/>
          <w:sz w:val="36"/>
          <w:szCs w:val="36"/>
        </w:rPr>
        <w:t xml:space="preserve">                       </w:t>
      </w:r>
      <w:r>
        <w:rPr>
          <w:b/>
          <w:i/>
          <w:sz w:val="36"/>
          <w:szCs w:val="36"/>
        </w:rPr>
        <w:t xml:space="preserve">                     </w:t>
      </w:r>
      <w:r w:rsidRPr="007B5F90">
        <w:rPr>
          <w:b/>
          <w:i/>
          <w:sz w:val="36"/>
          <w:szCs w:val="36"/>
        </w:rPr>
        <w:t xml:space="preserve"> </w:t>
      </w:r>
      <w:r w:rsidR="00115EF9" w:rsidRPr="007B5F90">
        <w:rPr>
          <w:b/>
          <w:i/>
          <w:sz w:val="36"/>
          <w:szCs w:val="36"/>
        </w:rPr>
        <w:t xml:space="preserve">Устав </w:t>
      </w:r>
    </w:p>
    <w:p w:rsidR="00115EF9" w:rsidRDefault="00115EF9" w:rsidP="00115EF9"/>
    <w:p w:rsidR="00115EF9" w:rsidRPr="000E4F56" w:rsidRDefault="00115EF9" w:rsidP="00115EF9">
      <w:pPr>
        <w:rPr>
          <w:b/>
          <w:sz w:val="28"/>
          <w:szCs w:val="28"/>
        </w:rPr>
      </w:pPr>
      <w:r w:rsidRPr="000E4F56">
        <w:rPr>
          <w:b/>
          <w:sz w:val="28"/>
          <w:szCs w:val="28"/>
        </w:rPr>
        <w:t>Муниципального казенного общеобразовательного учреждения "</w:t>
      </w:r>
      <w:proofErr w:type="spellStart"/>
      <w:r w:rsidRPr="000E4F56">
        <w:rPr>
          <w:b/>
          <w:sz w:val="28"/>
          <w:szCs w:val="28"/>
        </w:rPr>
        <w:t>Чадаколобская</w:t>
      </w:r>
      <w:proofErr w:type="spellEnd"/>
      <w:r w:rsidRPr="000E4F56">
        <w:rPr>
          <w:b/>
          <w:sz w:val="28"/>
          <w:szCs w:val="28"/>
        </w:rPr>
        <w:t xml:space="preserve"> средняя общеобразовательная школа им Д.К.Алиханова" </w:t>
      </w:r>
    </w:p>
    <w:p w:rsidR="00115EF9" w:rsidRDefault="00115EF9" w:rsidP="00115EF9"/>
    <w:p w:rsidR="00115EF9" w:rsidRDefault="00115EF9" w:rsidP="00115EF9"/>
    <w:p w:rsidR="00115EF9" w:rsidRDefault="00115EF9" w:rsidP="00115EF9"/>
    <w:p w:rsidR="00115EF9" w:rsidRDefault="00115EF9" w:rsidP="00115EF9"/>
    <w:p w:rsidR="00115EF9" w:rsidRDefault="00115EF9" w:rsidP="00115EF9"/>
    <w:p w:rsidR="00115EF9" w:rsidRDefault="00115EF9" w:rsidP="00115EF9"/>
    <w:p w:rsidR="00115EF9" w:rsidRDefault="00115EF9" w:rsidP="00115EF9">
      <w:bookmarkStart w:id="0" w:name="_GoBack"/>
      <w:bookmarkEnd w:id="0"/>
    </w:p>
    <w:p w:rsidR="00115EF9" w:rsidRDefault="00115EF9" w:rsidP="00115EF9"/>
    <w:p w:rsidR="00115EF9" w:rsidRDefault="00115EF9" w:rsidP="00115EF9"/>
    <w:p w:rsidR="00115EF9" w:rsidRPr="000E4F56" w:rsidRDefault="00345386" w:rsidP="00115EF9">
      <w:pPr>
        <w:rPr>
          <w:b/>
          <w:sz w:val="28"/>
          <w:szCs w:val="28"/>
        </w:rPr>
      </w:pPr>
      <w:proofErr w:type="spellStart"/>
      <w:r>
        <w:rPr>
          <w:b/>
          <w:sz w:val="28"/>
          <w:szCs w:val="28"/>
        </w:rPr>
        <w:t>С.Чадаколоб</w:t>
      </w:r>
      <w:proofErr w:type="spellEnd"/>
      <w:r>
        <w:rPr>
          <w:b/>
          <w:sz w:val="28"/>
          <w:szCs w:val="28"/>
        </w:rPr>
        <w:t xml:space="preserve"> 2018</w:t>
      </w:r>
      <w:r w:rsidR="00115EF9" w:rsidRPr="000E4F56">
        <w:rPr>
          <w:b/>
          <w:sz w:val="28"/>
          <w:szCs w:val="28"/>
        </w:rPr>
        <w:t xml:space="preserve"> год</w:t>
      </w:r>
    </w:p>
    <w:p w:rsidR="00115EF9" w:rsidRDefault="00115EF9" w:rsidP="00115EF9">
      <w:pPr>
        <w:rPr>
          <w:b/>
          <w:sz w:val="28"/>
          <w:szCs w:val="28"/>
        </w:rPr>
      </w:pPr>
    </w:p>
    <w:p w:rsidR="000E4F56" w:rsidRPr="000E4F56" w:rsidRDefault="000E4F56" w:rsidP="00115EF9">
      <w:pPr>
        <w:rPr>
          <w:b/>
          <w:sz w:val="28"/>
          <w:szCs w:val="28"/>
        </w:rPr>
      </w:pPr>
    </w:p>
    <w:p w:rsidR="00115EF9" w:rsidRDefault="00115EF9" w:rsidP="00115EF9"/>
    <w:p w:rsidR="00115EF9" w:rsidRDefault="00115EF9" w:rsidP="00115EF9"/>
    <w:p w:rsidR="00115EF9" w:rsidRDefault="00115EF9" w:rsidP="00115EF9"/>
    <w:p w:rsidR="00115EF9" w:rsidRPr="000E4F56" w:rsidRDefault="007B5F90" w:rsidP="00115EF9">
      <w:pPr>
        <w:rPr>
          <w:b/>
        </w:rPr>
      </w:pPr>
      <w:r w:rsidRPr="000E4F56">
        <w:rPr>
          <w:b/>
        </w:rPr>
        <w:t xml:space="preserve">                                                                         </w:t>
      </w:r>
      <w:r w:rsidR="00115EF9" w:rsidRPr="000E4F56">
        <w:rPr>
          <w:b/>
        </w:rPr>
        <w:t xml:space="preserve">1. Общие положения </w:t>
      </w:r>
    </w:p>
    <w:p w:rsidR="00115EF9" w:rsidRPr="000E4F56" w:rsidRDefault="00115EF9" w:rsidP="00115EF9">
      <w:pPr>
        <w:rPr>
          <w:b/>
        </w:rPr>
      </w:pPr>
    </w:p>
    <w:p w:rsidR="00947532" w:rsidRDefault="00115EF9" w:rsidP="00115EF9">
      <w:r>
        <w:t>1.1.Муниципальное казенное общеобразовательное учреждение  "</w:t>
      </w:r>
      <w:proofErr w:type="spellStart"/>
      <w:r>
        <w:t>Чадаколобская</w:t>
      </w:r>
      <w:proofErr w:type="spellEnd"/>
      <w:r>
        <w:t xml:space="preserve"> средняя общеобразовательная школа им Д.К.Алиханова", в дальнейшем именуемое Образовательная организация, зарегистрированное в соответствии с Постановлением Главы</w:t>
      </w:r>
      <w:r w:rsidR="00082BEC">
        <w:t xml:space="preserve"> местного самоуправления </w:t>
      </w:r>
      <w:r>
        <w:t xml:space="preserve"> администрации №20 от 15 января 1996 года, является некоммерческой организацией, находящейся в муниципальной собственности. Организационно-правовая форма – муниципальное казенное учреждение. Тип: общеобразовательная организация </w:t>
      </w:r>
    </w:p>
    <w:p w:rsidR="00947532" w:rsidRDefault="00115EF9" w:rsidP="00115EF9">
      <w:r>
        <w:t>1.2. Полное наименование образовательной организации: Муниципальное казенное общеобразователь</w:t>
      </w:r>
      <w:r w:rsidR="00947532">
        <w:t>ное учреждение  "</w:t>
      </w:r>
      <w:proofErr w:type="spellStart"/>
      <w:r w:rsidR="00947532">
        <w:t>Чадаколобская</w:t>
      </w:r>
      <w:proofErr w:type="spellEnd"/>
      <w:r>
        <w:t xml:space="preserve"> средн</w:t>
      </w:r>
      <w:r w:rsidR="00947532">
        <w:t xml:space="preserve">яя общеобразовательная школа </w:t>
      </w:r>
      <w:r>
        <w:t>", сокращенное наименование уч</w:t>
      </w:r>
      <w:r w:rsidR="00947532">
        <w:t>реждения  МКОУ  «</w:t>
      </w:r>
      <w:proofErr w:type="spellStart"/>
      <w:r w:rsidR="00947532">
        <w:t>Чадаколобская</w:t>
      </w:r>
      <w:proofErr w:type="spellEnd"/>
      <w:r w:rsidR="00947532">
        <w:t xml:space="preserve"> СОШ </w:t>
      </w:r>
      <w:r>
        <w:t>».</w:t>
      </w:r>
    </w:p>
    <w:p w:rsidR="00947532" w:rsidRDefault="00115EF9" w:rsidP="00115EF9">
      <w:r>
        <w:t xml:space="preserve"> 1.3. Юридический адрес Образовательной </w:t>
      </w:r>
      <w:proofErr w:type="gramStart"/>
      <w:r>
        <w:t>организаци</w:t>
      </w:r>
      <w:r w:rsidR="00947532">
        <w:t>и:  368427</w:t>
      </w:r>
      <w:proofErr w:type="gramEnd"/>
      <w:r w:rsidR="00947532">
        <w:t xml:space="preserve">, Республика Дагестан,  </w:t>
      </w:r>
      <w:proofErr w:type="spellStart"/>
      <w:r w:rsidR="00947532">
        <w:t>Тляратинский</w:t>
      </w:r>
      <w:proofErr w:type="spellEnd"/>
      <w:r w:rsidR="00947532">
        <w:t xml:space="preserve"> район ,   сел </w:t>
      </w:r>
      <w:proofErr w:type="spellStart"/>
      <w:r w:rsidR="00947532">
        <w:t>Чадаколоб</w:t>
      </w:r>
      <w:proofErr w:type="spellEnd"/>
      <w:r w:rsidR="00947532">
        <w:t xml:space="preserve">,  </w:t>
      </w:r>
      <w:proofErr w:type="spellStart"/>
      <w:r w:rsidR="00947532">
        <w:t>ул.Центральная</w:t>
      </w:r>
      <w:proofErr w:type="spellEnd"/>
      <w:r w:rsidR="00947532">
        <w:t xml:space="preserve">, </w:t>
      </w:r>
      <w:r>
        <w:t xml:space="preserve"> Фактический и юридический адреса совпадают.</w:t>
      </w:r>
    </w:p>
    <w:p w:rsidR="00947532" w:rsidRDefault="00115EF9" w:rsidP="00115EF9">
      <w:r>
        <w:t xml:space="preserve"> 1.4. Учредителем Образовательной организации выступает администрация муниципаль</w:t>
      </w:r>
      <w:r w:rsidR="00947532">
        <w:t>ного образования  «</w:t>
      </w:r>
      <w:proofErr w:type="spellStart"/>
      <w:r w:rsidR="00947532">
        <w:t>Тляратинский</w:t>
      </w:r>
      <w:proofErr w:type="spellEnd"/>
      <w:r w:rsidR="00947532">
        <w:t xml:space="preserve"> </w:t>
      </w:r>
      <w:r>
        <w:t xml:space="preserve"> муниципальный район» действующая на основании Устава муниципально</w:t>
      </w:r>
      <w:r w:rsidR="00947532">
        <w:t>го образования «</w:t>
      </w:r>
      <w:proofErr w:type="spellStart"/>
      <w:r w:rsidR="00947532">
        <w:t>Тляратинский</w:t>
      </w:r>
      <w:proofErr w:type="spellEnd"/>
      <w:r w:rsidR="00947532">
        <w:t xml:space="preserve"> </w:t>
      </w:r>
      <w:r>
        <w:t xml:space="preserve"> муниципальный район».</w:t>
      </w:r>
    </w:p>
    <w:p w:rsidR="00B72EC4" w:rsidRDefault="00115EF9" w:rsidP="00115EF9">
      <w:r>
        <w:t xml:space="preserve"> 1.5. Учредительным документом организации является его Устав. Устав утверждается Учредителем и регистрируется в установленном действующим законодательством порядке.  В образовательной организации созданы условия для ознакомления всех работников, обучающихся, родителей (законных представителей) несовершеннолетних обучающихся с ее Уставом. 1.6. Образовательная организация в своей деятельности руководствуется Конвенцией о правах ребёнка, Конституцией Российской Федерации, Гражданским кодексом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Федеральным законом «Об образовании в Российской Федерации» (далее – Федеральный закон «Об образовании в РФ»),  другими законодательными актами, принимаемыми в соответствии с ними, зако</w:t>
      </w:r>
      <w:r w:rsidR="00B72EC4">
        <w:t>нодательством Республики Дагестан, Законом Республики Дагестан</w:t>
      </w:r>
      <w:r>
        <w:t xml:space="preserve"> «Об образовании», нормативными правовыми актами Министерств</w:t>
      </w:r>
      <w:r w:rsidR="00B72EC4">
        <w:t>а образования Республики Дагестан</w:t>
      </w:r>
      <w:r>
        <w:t>, иными нормативными пра</w:t>
      </w:r>
      <w:r w:rsidR="00B72EC4">
        <w:t>вовыми актами Республики Дагестан</w:t>
      </w:r>
      <w:r>
        <w:t xml:space="preserve">, нормативными правовыми актами органов местного самоуправления Медвежьегорского муниципального района и настоящим Уставом. </w:t>
      </w:r>
    </w:p>
    <w:p w:rsidR="00115EF9" w:rsidRDefault="00115EF9" w:rsidP="00115EF9">
      <w:r>
        <w:t xml:space="preserve"> 1.7. Образовательная организация является юридическим лицом, имеет самостоятельный баланс и лицевой счет для учета бюджетных средств, </w:t>
      </w:r>
      <w:proofErr w:type="spellStart"/>
      <w:r>
        <w:t>пе</w:t>
      </w:r>
      <w:proofErr w:type="spellEnd"/>
    </w:p>
    <w:p w:rsidR="00115EF9" w:rsidRDefault="00115EF9" w:rsidP="00115EF9"/>
    <w:p w:rsidR="00115EF9" w:rsidRDefault="00115EF9" w:rsidP="00115EF9"/>
    <w:p w:rsidR="00115EF9" w:rsidRDefault="00115EF9" w:rsidP="00115EF9"/>
    <w:p w:rsidR="00115EF9" w:rsidRDefault="00115EF9" w:rsidP="00115EF9"/>
    <w:p w:rsidR="00B72EC4" w:rsidRDefault="00115EF9" w:rsidP="00115EF9">
      <w:proofErr w:type="spellStart"/>
      <w:r>
        <w:t>чать</w:t>
      </w:r>
      <w:proofErr w:type="spellEnd"/>
      <w:r>
        <w:t xml:space="preserve"> со своим наименованием и наименованием Учредителя, штамп, бланки и другие реквизиты. Образовательная организация от своего имени может приобретать и осуществлять имущественные и личные неимущественные права, нести обязанности, быть истцом и ответчиком в судах.</w:t>
      </w:r>
    </w:p>
    <w:p w:rsidR="00B72EC4" w:rsidRDefault="00115EF9" w:rsidP="00115EF9">
      <w:r>
        <w:t xml:space="preserve"> 1.8. Образовательная организация имеет смету доходов и расходов и обособленное имущество, которое закреплено за ней Учредителем на праве оперативного управления. Образовательная организация отвечает по своим обязательствам всеми находящимися в ее распоряжении денежными средствами. При недостаточности денежных средств субсидиарную ответственность по обяза</w:t>
      </w:r>
      <w:r w:rsidR="00B72EC4">
        <w:t>тельствам МКОУ «</w:t>
      </w:r>
      <w:proofErr w:type="spellStart"/>
      <w:r w:rsidR="00B72EC4">
        <w:t>Чадаколобская</w:t>
      </w:r>
      <w:proofErr w:type="spellEnd"/>
      <w:r w:rsidR="00B72EC4">
        <w:t xml:space="preserve"> </w:t>
      </w:r>
      <w:proofErr w:type="gramStart"/>
      <w:r w:rsidR="00B72EC4">
        <w:t>СОШ</w:t>
      </w:r>
      <w:r>
        <w:t xml:space="preserve">»   </w:t>
      </w:r>
      <w:proofErr w:type="gramEnd"/>
      <w:r>
        <w:t>несет от лица собственника ее имущества— Администрация муниципальн</w:t>
      </w:r>
      <w:r w:rsidR="00B72EC4">
        <w:t>ого образования «</w:t>
      </w:r>
      <w:proofErr w:type="spellStart"/>
      <w:r w:rsidR="00B72EC4">
        <w:t>Тляратинский</w:t>
      </w:r>
      <w:proofErr w:type="spellEnd"/>
      <w:r w:rsidR="00B72EC4">
        <w:t xml:space="preserve"> </w:t>
      </w:r>
      <w:r>
        <w:t xml:space="preserve"> муниципальный район». Образовательная организация не несет ответственность  по обязательствам Учредителя.</w:t>
      </w:r>
    </w:p>
    <w:p w:rsidR="00B72EC4" w:rsidRDefault="00115EF9" w:rsidP="00115EF9">
      <w:r>
        <w:t xml:space="preserve"> 1.9. Права юридического лица у Образовательной организации в части ведения финансово-хозяйственной деятельности, направленной на подготовку образовательного процесса, возникают с момента государственной регистрации. </w:t>
      </w:r>
    </w:p>
    <w:p w:rsidR="00B72EC4" w:rsidRDefault="00115EF9" w:rsidP="00115EF9">
      <w:r>
        <w:t>1.10. Право на ведение образовательной деятельности и льготы, установленные законодательством Российской Федерации, возникают у Образовательной организации с момента выдачи ей лицензии.</w:t>
      </w:r>
    </w:p>
    <w:p w:rsidR="00B72EC4" w:rsidRDefault="00115EF9" w:rsidP="00115EF9">
      <w:r>
        <w:t xml:space="preserve"> 1.11. Образовательная организация проходит лицензирование и государственную аккредитацию в соответствии с Федеральным законом «Об образовании в РФ». Цели государственной аккредитации образовательного учреждения: подтверждение соответствия качества образования по образовательным программам, реализуемым образовательным учреждением, федеральным государственным образовательным стандартам.  </w:t>
      </w:r>
    </w:p>
    <w:p w:rsidR="00B72EC4" w:rsidRDefault="00115EF9" w:rsidP="00115EF9">
      <w:r>
        <w:t>1.12. Образовательная организация осуществляет свою деятельность в соответствии со свидетельством о государственной аккредитации и на основании лицензии, полученной в установленном действующим законодательством порядке.   Образовательная организация выдает по реализуемым аккредитованным образовательным программам лицам, прошедшим государственную итоговую аттестацию, документы государственного образца, свидетельствующие об уровне образования.</w:t>
      </w:r>
    </w:p>
    <w:p w:rsidR="00B72EC4" w:rsidRDefault="00115EF9" w:rsidP="00115EF9">
      <w:r>
        <w:t xml:space="preserve">  1.13. Образовательная организация может иметь структурные подразделения. </w:t>
      </w:r>
    </w:p>
    <w:p w:rsidR="00115EF9" w:rsidRDefault="00115EF9" w:rsidP="00115EF9">
      <w:r>
        <w:t xml:space="preserve">1.14. Деятельность Образовательной организации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 </w:t>
      </w:r>
    </w:p>
    <w:p w:rsidR="00B72EC4" w:rsidRDefault="00115EF9" w:rsidP="00115EF9">
      <w:r>
        <w:t xml:space="preserve">1.15. В Образовательной организации создание и деятельность политических партий, религиозных организаций (объединений) не допускаются. </w:t>
      </w:r>
    </w:p>
    <w:p w:rsidR="00B72EC4" w:rsidRDefault="00115EF9" w:rsidP="00115EF9">
      <w:r>
        <w:t>1.16. Образовательная организация может осуществлять международное сотрудничество  в порядке, предусмотренном Федеральным законом «Об образовании в РФ» и иными нормативными актами.</w:t>
      </w:r>
    </w:p>
    <w:p w:rsidR="00B72EC4" w:rsidRDefault="00115EF9" w:rsidP="00115EF9">
      <w:r>
        <w:t xml:space="preserve"> 1.17. Образовательная организация самостоятельна в осуществлении образовательного процесса,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 подборе и расстановке кадров, научной, финансовой, хозяйственной и иной деятельности в пределах, установленных действующим законодательством и настоящим Уставом. </w:t>
      </w:r>
    </w:p>
    <w:p w:rsidR="00115EF9" w:rsidRDefault="00115EF9" w:rsidP="00115EF9">
      <w:r>
        <w:lastRenderedPageBreak/>
        <w:t xml:space="preserve">1.18. К компетенции Образовательной организации относится: 1) разработка и принятие правил внутреннего распорядка обучающихся, правил внутреннего трудового распорядка, иных локальных нормативных актов; 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федеральными государственными требованиями, образовательными стандартами; 3) предоставление учредителю ежегодного отчета о поступлении и расходовании финансовых и материальных средств, а также отчета о результатах </w:t>
      </w:r>
      <w:proofErr w:type="spellStart"/>
      <w:r>
        <w:t>самообследования</w:t>
      </w:r>
      <w:proofErr w:type="spellEnd"/>
      <w:r>
        <w:t xml:space="preserve">; 4) установление штатного расписания;  5)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6) разработка и утверждение образовательных программ образовательной организации; 7) разработка и утверждение по согласованию с учредителем программы развития образовательной организации; 8) прием обучающихся в образовательную организацию; 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10) осуществление текущего контроля успеваемости и промежуточной аттестации обучающихся, установление их форм, периодичности и порядка проведения; </w:t>
      </w:r>
    </w:p>
    <w:p w:rsidR="00115EF9" w:rsidRDefault="00115EF9" w:rsidP="00115EF9">
      <w:r>
        <w:t xml:space="preserve">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 12)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w:t>
      </w:r>
      <w:proofErr w:type="spellStart"/>
      <w:r>
        <w:t>научнотехнической</w:t>
      </w:r>
      <w:proofErr w:type="spellEnd"/>
      <w:r>
        <w:t xml:space="preserve">, творческой, экспериментальной и инновационной деятельности, если иное не установлено настоящим Федеральным законом; 13) использование и совершенствование методов обучения и воспитания, образовательных технологий, электронного обучения; 14) проведение </w:t>
      </w:r>
      <w:proofErr w:type="spellStart"/>
      <w:r>
        <w:t>самообследования</w:t>
      </w:r>
      <w:proofErr w:type="spellEnd"/>
      <w:r>
        <w:t xml:space="preserve">, обеспечение функционирования внутренней системы оценки качества образования; 15) создание необходимых условий для охраны и укрепления здоровья, организации питания обучающихся и работников образовательной организации; 16)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17) организация питания обучающихся, воспитанников осуществляется Образовательной организацией самостоятельно.   Для </w:t>
      </w:r>
      <w:proofErr w:type="gramStart"/>
      <w:r>
        <w:t>обучающихся  организуется</w:t>
      </w:r>
      <w:proofErr w:type="gramEnd"/>
      <w:r>
        <w:t xml:space="preserve"> одноразовое питание (завтрак). По желанию родителей (законных представителей) обучающимся может быть предоставлен обед. 18) создание условий для занятия обучающимися физической культурой и спортом; 19) приобретение бланков документов об образовании и (или) о квалификации, медалей "За особые успехи в учении"; 20)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21) организация научно-методической работы, в том числе организация и проведение научных и методических конференций, семинаров; 22) обеспечение создания и ведения официального сайта образовательной организации в сети "Интернет"; 23) установление требований к одежде обучающихся; 24) иные вопросы в соответствии с действующим законодательством. 25) образовательная организация вправе вести консультационную, просветительскую деятельность, </w:t>
      </w:r>
      <w:r>
        <w:lastRenderedPageBreak/>
        <w:t xml:space="preserve">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1.19. Образовательная организация обязана осуществлять свою деятельность в соответствии с законодательством об образовании, в том числе: 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 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 3) соблюдать права и свободы обучающихся, родителей (законных представителей) несовершеннолетних обучающихся, работников образовательной организации. 1.20. Образовательная организация несет ответственность в установленном законодательством Российской Федерации порядке </w:t>
      </w:r>
      <w:proofErr w:type="gramStart"/>
      <w:r>
        <w:t>за:  1</w:t>
      </w:r>
      <w:proofErr w:type="gramEnd"/>
      <w:r>
        <w:t xml:space="preserve">) невыполнение или ненадлежащее выполнение функций, отнесенных к ее компетенции; 2) за реализацию не в полном объеме образовательных программ в соответствии с учебным планом, качество образования своих выпускников; 3) за жизнь и здоровье обучающихся, работников образовательной организации.  4)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1.21. </w:t>
      </w:r>
      <w:proofErr w:type="gramStart"/>
      <w:r>
        <w:t>Образовательная  организация</w:t>
      </w:r>
      <w:proofErr w:type="gramEnd"/>
      <w:r>
        <w:t xml:space="preserve"> формирует открытые и общедоступные информационные ресурсы, содержащие информацию об её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 1.22. Образовательная организация обеспечивает открытость и доступность: 1) информации: 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 б) о структуре и об органах управления образовательной организацией; в) о реализуемых образовательных программах с указанием учебных предметов; г) о численности обучающихся по реализуемым образовательным программам; д) о языках образования; е) о федеральных государственных образовательных стандартах, об образовательных стандартах (при их наличии); ж) о руководителе образовательной организации, его заместителях, руководителях   подразделений образовательной организации (при их наличии); з) о персональном составе педагогических работников с указанием уровня образования, квалификации и опыта работы; 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w:t>
      </w:r>
      <w:proofErr w:type="spellStart"/>
      <w:r>
        <w:t>информационнотелекоммуникационным</w:t>
      </w:r>
      <w:proofErr w:type="spellEnd"/>
      <w:r>
        <w:t xml:space="preserve"> сетям, об электронных образовательных ресурсах, к которым обеспечивается доступ обучающихся); к) о наличии и об условиях предоставления обучающимся мер социальной поддержки; л)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м) о поступлении финансовых и материальных средств и об их расходовании по итогам финансового года; 2) копий: а) устава образовательной организации; б) лицензии на осуществление образовательной деятельности (с приложениями); в) свидетельства о государственной аккредитации (с приложениями); 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д) локальных нормативных актов, правил </w:t>
      </w:r>
      <w:r>
        <w:lastRenderedPageBreak/>
        <w:t xml:space="preserve">внутреннего распорядка обучающихся, правил внутреннего трудового распорядка, коллективного договора; е) отчета о результатах </w:t>
      </w:r>
      <w:proofErr w:type="spellStart"/>
      <w:r>
        <w:t>самообследования</w:t>
      </w:r>
      <w:proofErr w:type="spellEnd"/>
      <w:r>
        <w:t xml:space="preserve">. Показатели деятельности образовательной организации, подлежащей </w:t>
      </w:r>
      <w:proofErr w:type="spellStart"/>
      <w:r>
        <w:t>самообследованию</w:t>
      </w:r>
      <w:proofErr w:type="spellEnd"/>
      <w:r>
        <w:t xml:space="preserve">,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ж) предписаний органов, осуществляющих государственный контроль (надзор) в сфере образования, отчетов об исполнении таких предписаний; з)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 и)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 1.23. Информация и документы, указанные в пункте 1.22 настоящего Устава,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1.24. Медицинское обслуживание обучающихся и воспитанников в Образовательной организации обеспечивает медицинский персонал на основании заключенного между Образовательной организацией и медицинским учреждением соответствующего договора.  Медицинский персонал наряду с администрацией Образовательной организации несет ответственность за здоровье и физическое развитие воспитанников, обучающихся, проведение лечебно-профилактических мероприятий, соблюдение санитарно-гигиенических норм, режима и обеспечение качества питания.  Образовательная организация обязана предоставлять помещение с соответствующими условиями для медицинских работников, осуществлять контроль их работы в целях охраны и укрепления здоровья воспитанников, обучающихся и работников Образовательной организации.  Образовательная организация с согласия Учредителя имеет право предоставлять на безвозмездной основе медицинскому учреждению в пользование иное движимое и недвижимое имущество для медицинского обслуживания воспитанников, обучающихся и работников Образовательной организации и прохождения ими медицинского обследования. </w:t>
      </w:r>
    </w:p>
    <w:p w:rsidR="00115EF9" w:rsidRDefault="00115EF9" w:rsidP="00115EF9"/>
    <w:p w:rsidR="00115EF9" w:rsidRPr="00210E14" w:rsidRDefault="007B5F90" w:rsidP="00115EF9">
      <w:pPr>
        <w:rPr>
          <w:b/>
        </w:rPr>
      </w:pPr>
      <w:r w:rsidRPr="00210E14">
        <w:rPr>
          <w:b/>
        </w:rPr>
        <w:t xml:space="preserve">                                 </w:t>
      </w:r>
      <w:r w:rsidR="00115EF9" w:rsidRPr="00210E14">
        <w:rPr>
          <w:b/>
        </w:rPr>
        <w:t xml:space="preserve">2. Деятельность Образовательной организации </w:t>
      </w:r>
    </w:p>
    <w:p w:rsidR="00115EF9" w:rsidRPr="00210E14" w:rsidRDefault="00115EF9" w:rsidP="00115EF9">
      <w:pPr>
        <w:rPr>
          <w:b/>
        </w:rPr>
      </w:pPr>
    </w:p>
    <w:p w:rsidR="00115EF9" w:rsidRDefault="00115EF9" w:rsidP="00115EF9">
      <w:r>
        <w:t>2.1.  Предметом деятельности Образовательной организации является реализация конституционного права граждан Российской Федерации на получение общедоступного и бесплатного дошкольного, начального общего, основного общего и среднего общего образования, обеспечение охраны и укрепления здоровья и создание благоприятных условий для разносторонне</w:t>
      </w:r>
    </w:p>
    <w:p w:rsidR="00115EF9" w:rsidRDefault="00115EF9" w:rsidP="00115EF9"/>
    <w:p w:rsidR="00115EF9" w:rsidRDefault="00115EF9" w:rsidP="00115EF9"/>
    <w:p w:rsidR="00115EF9" w:rsidRDefault="00115EF9" w:rsidP="00115EF9"/>
    <w:p w:rsidR="00115EF9" w:rsidRDefault="00115EF9" w:rsidP="00115EF9"/>
    <w:p w:rsidR="009D5D23" w:rsidRDefault="00115EF9" w:rsidP="00115EF9">
      <w:r>
        <w:t>го развития личности, в том числе возможности удовлетворения потребности учащихся в самообразовании и получении дополнительного образования; обеспечение отдыха, создание условий для культурной, спортивной, и иной деятельности и т.д.</w:t>
      </w:r>
    </w:p>
    <w:p w:rsidR="009D5D23" w:rsidRDefault="00115EF9" w:rsidP="00115EF9">
      <w:r>
        <w:lastRenderedPageBreak/>
        <w:t xml:space="preserve"> 2.2. Целями деятельности является осуществление образовательной деятельности по образовательным программам различных видов, уровней и направлений, осуществление деятельности в сфере культуры, физической культуры и спорта, охраны и укрепления здоровья, отдыха и рекреации.</w:t>
      </w:r>
    </w:p>
    <w:p w:rsidR="009D5D23" w:rsidRDefault="00115EF9" w:rsidP="00115EF9">
      <w:r>
        <w:t xml:space="preserve"> 2.3. Основными видами деятельности Образовательной организации является реализация: - основных общеобразовательных программ начального общего образования; - основных общеобразовательных программ основного общего образования; - основных общеобразовательных программ среднего общего образования; - дополнительных общеразвивающих программ следующей направленности:  1) естественнонаучной, 2) физкультурно-спортивной,  3) художественной,  4) туристско-краеведческой, 5) социально-педагогической. Организация образовательной деятельности по образовательным программам начального общего, основного общего и среднего общего образования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Основные образовательные программы разрабатываются, принимаются и реализуются Образовательной организацией  самостоятельно.</w:t>
      </w:r>
    </w:p>
    <w:p w:rsidR="009D5D23" w:rsidRDefault="00115EF9" w:rsidP="00115EF9">
      <w:r>
        <w:t xml:space="preserve"> 2.4. Образовательная организация вправе оказывать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с углубленным </w:t>
      </w:r>
      <w:proofErr w:type="gramStart"/>
      <w:r>
        <w:t>изучением  предметов</w:t>
      </w:r>
      <w:proofErr w:type="gramEnd"/>
      <w:r>
        <w:t xml:space="preserve"> и другие услуги), не предусмотренные соответствующими образовательными программами и федеральными государственными образовательными стандартами. Доходы, полученные от приносящей </w:t>
      </w:r>
      <w:proofErr w:type="gramStart"/>
      <w:r>
        <w:t>доход деятельности</w:t>
      </w:r>
      <w:proofErr w:type="gramEnd"/>
      <w:r>
        <w:t xml:space="preserve"> поступают в бюджет муниципального образования «Медвежьегорский муниципальный район». Образовательная организация не имеет права предоставлять и получать субсидии, кредиты (займы), в том числе бюджетные кредиты, приобретать ценные бумаги.</w:t>
      </w:r>
    </w:p>
    <w:p w:rsidR="009D5D23" w:rsidRDefault="00115EF9" w:rsidP="00115EF9">
      <w:r>
        <w:t xml:space="preserve"> 2.5. Образовательная организация вправе вести приносящую доход деятельность, предусмотренную Уставом постольку, поскольку это служит достижению целей, ради которых они созданы, и соответствует указанным целям. Осуществление приносящей доход деятельности допускается, если это не противоречит федеральным законам. Образовательная организация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9D5D23" w:rsidRDefault="00115EF9" w:rsidP="00115EF9">
      <w:r>
        <w:t xml:space="preserve"> 2.6. Платные дополнительные услуги не могут быть оказаны вместо основной образовательной деятельности Образовательной организации, финансируемой за счет средств бюджета.</w:t>
      </w:r>
    </w:p>
    <w:p w:rsidR="00115EF9" w:rsidRDefault="00115EF9" w:rsidP="00115EF9">
      <w:r>
        <w:t xml:space="preserve"> 2.7. Образовательная организация вправе организовывать прохождение промежуточной аттестации экстернов. </w:t>
      </w:r>
    </w:p>
    <w:p w:rsidR="00115EF9" w:rsidRDefault="00115EF9" w:rsidP="00115EF9"/>
    <w:p w:rsidR="00115EF9" w:rsidRDefault="00115EF9" w:rsidP="00115EF9">
      <w:r>
        <w:t xml:space="preserve">3. Организация образовательного процесса Формы получения образования и формы обучения </w:t>
      </w:r>
    </w:p>
    <w:p w:rsidR="00115EF9" w:rsidRDefault="00115EF9" w:rsidP="00115EF9"/>
    <w:p w:rsidR="009D5D23" w:rsidRDefault="00115EF9" w:rsidP="00115EF9">
      <w:r>
        <w:t xml:space="preserve">3.1. Организация образовательного процесса осуществляется Образовательной организацией самостоятельно в соответствии с принципами государственной политики в области образования. Обучение и воспитание в Образовательной  организации ведется на русском языке. </w:t>
      </w:r>
    </w:p>
    <w:p w:rsidR="009D5D23" w:rsidRDefault="00115EF9" w:rsidP="00115EF9">
      <w:r>
        <w:lastRenderedPageBreak/>
        <w:t xml:space="preserve">3.2. Сроки получения начального общего, основного общего, среднего общего образования устанавливаются федеральными государственными образовательными стандартами общего образования. </w:t>
      </w:r>
    </w:p>
    <w:p w:rsidR="009D5D23" w:rsidRDefault="00115EF9" w:rsidP="00115EF9">
      <w:r>
        <w:t>3.3.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9D5D23" w:rsidRDefault="00115EF9" w:rsidP="00115EF9">
      <w:r>
        <w:t xml:space="preserve"> 3.4.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охраняемую законом тайну.</w:t>
      </w:r>
    </w:p>
    <w:p w:rsidR="00115EF9" w:rsidRDefault="00115EF9" w:rsidP="00115EF9">
      <w:r>
        <w:t xml:space="preserve"> 3.5.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 </w:t>
      </w:r>
    </w:p>
    <w:p w:rsidR="009D5D23" w:rsidRDefault="00115EF9" w:rsidP="00115EF9">
      <w:r>
        <w:t>3.6.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9D5D23" w:rsidRDefault="00115EF9" w:rsidP="00115EF9">
      <w:r>
        <w:t xml:space="preserve"> 3.7. Обучение в форме семейного образования и самообразования осуществляется с правом последующего прохождения в соответствии с частью 3 статьи 34 Федерального закона «Об образовании в РФ» промежуточной и государственной итоговой аттестации в образовательной организации.  Допускается сочетание различных форм получения образования и форм обучения. Лица, проходящие обучение в форме семейного образования или самообразования, зачисляются в образовательную организацию на период прохождения аттестации. </w:t>
      </w:r>
    </w:p>
    <w:p w:rsidR="009D5D23" w:rsidRDefault="00115EF9" w:rsidP="00115EF9">
      <w:r>
        <w:t>3.8.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9D5D23" w:rsidRDefault="00115EF9" w:rsidP="00115EF9">
      <w:r>
        <w:t xml:space="preserve"> 3.9.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общеобразовательной программой. Образовательная организация разрабатывает индивидуальный учебный план, адаптированные  общеобразовательные программы для обучения лиц с ограниченными возможностями здоровья с учетом особенностей их психофизического развития, индивидуальных возможностей  обеспечивающих воспитание и обучение, коррекцию нарушений развития, социальную адаптацию и  интеграцию их в общество посредством организации инклюзивного образования.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деятельности.</w:t>
      </w:r>
    </w:p>
    <w:p w:rsidR="009D5D23" w:rsidRDefault="00115EF9" w:rsidP="00115EF9">
      <w:r>
        <w:t xml:space="preserve"> 3.10.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9D5D23" w:rsidRDefault="00115EF9" w:rsidP="00115EF9">
      <w:r>
        <w:lastRenderedPageBreak/>
        <w:t xml:space="preserve"> 3.11.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115EF9" w:rsidRDefault="00115EF9" w:rsidP="00115EF9">
      <w:r>
        <w:t xml:space="preserve"> 3.12. Правовой статус (права, обязанности и ответственность) вспомогательного (инженерно-технического, административно-хозяйственного, производственного, учебно-вспомогательного, медицинского) персонала закреплен в соответствии с ФЗ «Об образовании в РФ», Трудовым кодексом Российской Федерации в Правилах внутреннего трудового распорядка, должностных инструкциях и в трудовых договорах с работниками. </w:t>
      </w:r>
    </w:p>
    <w:p w:rsidR="00115EF9" w:rsidRDefault="00115EF9" w:rsidP="00115EF9"/>
    <w:p w:rsidR="00115EF9" w:rsidRPr="00210E14" w:rsidRDefault="00211519" w:rsidP="00115EF9">
      <w:pPr>
        <w:rPr>
          <w:b/>
        </w:rPr>
      </w:pPr>
      <w:r w:rsidRPr="00210E14">
        <w:rPr>
          <w:b/>
        </w:rPr>
        <w:t xml:space="preserve">                  </w:t>
      </w:r>
      <w:r w:rsidR="00115EF9" w:rsidRPr="00210E14">
        <w:rPr>
          <w:b/>
        </w:rPr>
        <w:t xml:space="preserve">4. Компетенция Учредителя Образовательной организации </w:t>
      </w:r>
    </w:p>
    <w:p w:rsidR="00115EF9" w:rsidRPr="00210E14" w:rsidRDefault="00115EF9" w:rsidP="00115EF9">
      <w:pPr>
        <w:rPr>
          <w:b/>
        </w:rPr>
      </w:pPr>
    </w:p>
    <w:p w:rsidR="009D5D23" w:rsidRDefault="00115EF9" w:rsidP="00115EF9">
      <w:r>
        <w:t>4.1. К компетенции Учредителя Образовательной организации относится решение следующих вопросов: 1) утверждение Устава Образовательной организации, изменений и дополнений к Уставу Образовательной организации; 2) согласование программы развития Образовательной организации; 3) определение приоритетных (финансовых) направлений деятельности Образовательной организации, принципов формирования использования его имущества; 4) утверждение годового отчета и годового бухгалтерского баланса Образовательной организации; 5) утверждение финансового плана Образовательной организации и внесение в него изменений, финансирования деятельности из бюджета; 6) образование исполнительного органа Образовательной организации и досрочное прекращение его полномочий (назначение и увольнение директора Образовательной организации); 7) принятие решения о реорганизации и ликвидации Образовательной организации;  8) решение иных вопросов, отнесенных законодательством и настоящим Уставом к компетенции Учредителя.</w:t>
      </w:r>
    </w:p>
    <w:p w:rsidR="00115EF9" w:rsidRDefault="00115EF9" w:rsidP="00115EF9">
      <w:r>
        <w:t xml:space="preserve"> 4.2. Учредитель осуществляет финансирование содержания находящихся в оперативном управлении Образовательной организации зданий, сооружений, имущественных комплексов, оснащения и оборудования, имущества потребительского, социального, культурного и иного назначения на уровне, не ниже определяемого действующими нормативами. </w:t>
      </w:r>
    </w:p>
    <w:p w:rsidR="00115EF9" w:rsidRDefault="00115EF9" w:rsidP="00115EF9"/>
    <w:p w:rsidR="00115EF9" w:rsidRPr="00210E14" w:rsidRDefault="00211519" w:rsidP="00115EF9">
      <w:pPr>
        <w:rPr>
          <w:b/>
        </w:rPr>
      </w:pPr>
      <w:r w:rsidRPr="00210E14">
        <w:rPr>
          <w:b/>
        </w:rPr>
        <w:t xml:space="preserve">                                       </w:t>
      </w:r>
      <w:r w:rsidR="00115EF9" w:rsidRPr="00210E14">
        <w:rPr>
          <w:b/>
        </w:rPr>
        <w:t xml:space="preserve">5. Управление Образовательной организацией  </w:t>
      </w:r>
    </w:p>
    <w:p w:rsidR="009D5D23" w:rsidRDefault="00115EF9" w:rsidP="00115EF9">
      <w:r>
        <w:t>5.1. Текущее руководство деятельностью Образовательной организации осуществляет директор, назначаемый на должность и освобождаемый от должности Учредителем.</w:t>
      </w:r>
    </w:p>
    <w:p w:rsidR="009D5D23" w:rsidRDefault="00115EF9" w:rsidP="00115EF9">
      <w:r>
        <w:t xml:space="preserve"> 5.2. Директор  Образовательной организации  является  единоличным  исполнительным  органом  Образовательной организации, подотчетен и подконтролен Учредителю и несет перед ним ответственность за результаты деятельности Образовательной организации, а также за сохранность и целевое использование имущества Образовательной организации. </w:t>
      </w:r>
    </w:p>
    <w:p w:rsidR="009D5D23" w:rsidRDefault="00115EF9" w:rsidP="00115EF9">
      <w:r>
        <w:lastRenderedPageBreak/>
        <w:t xml:space="preserve"> 5.3. Сроки  полномочий  директора  Образовательной организации, а  также  условия  труда  и  оплаты определяются    заключаемым    с ним трудовым договором. Договор с руководителем Образовательной организации   заключает   и    расторгает    Глава   администрации   муниципального   образования «Медвежьегорский муниципальный район».</w:t>
      </w:r>
    </w:p>
    <w:p w:rsidR="001E5FD7" w:rsidRDefault="00115EF9" w:rsidP="00115EF9">
      <w:r>
        <w:t xml:space="preserve"> 5.4. К компетенции директора Образовательной организации относится решение следующих вопросов: 1) представление интересов Образовательной организации без доверенности; 2) определяет в рамках своей компетенции приоритетные направления деятельности Образовательной организации для достижения целей, ради которых Образовательная организация создана, и соответствующие указанным целям, принципы формирования и использования имущества Образовательной организации 3) заключение без доверенности от имени Образовательной организации договоров и иных сделок, касающихся деятельности Образовательной организации; 4) выдача доверенностей, подписание финансово-отчетных документов Образовательной организации, открытие счетов Образовательной организации; 5) осуществление найма и увольнения работников Образовательной организации, заключение коллективного договора; 6) в пределах своей компетенции издание приказов и указаний, обязательных для всех участников образовательного процесса; 7) выполнение других обязанностей в соответствии с должностной инструкций руководителя Образовательной организации. </w:t>
      </w:r>
    </w:p>
    <w:p w:rsidR="001E5FD7" w:rsidRDefault="00115EF9" w:rsidP="00115EF9">
      <w:r>
        <w:t>5.5. Компетенция заместителей директора устанавливается директором Образовательной организации. Полномочия заместителя директора на совершение сделок от имени образовательного учреждения определяются доверенностью, выдаваемой директором Образовательной организации.</w:t>
      </w:r>
    </w:p>
    <w:p w:rsidR="00115EF9" w:rsidRDefault="00115EF9" w:rsidP="00115EF9">
      <w:r>
        <w:t xml:space="preserve"> 5.6. Состав и объем сведений, составляющих служебную тайну, а также порядок их защиты определяется директором Образовательной организации в соответствии с действующим законодательством Российской Федерации. </w:t>
      </w:r>
    </w:p>
    <w:p w:rsidR="00115EF9" w:rsidRDefault="00115EF9" w:rsidP="00115EF9"/>
    <w:p w:rsidR="001E5FD7" w:rsidRDefault="00115EF9" w:rsidP="00115EF9">
      <w:r>
        <w:t>5.7. Управление образовательной организацией строится на основе сочетания принципов единоначалия и коллегиальности. В Образовательной организации формируются коллегиальные органы управления, к которым относятся: Общее собрание (конференция) работников, Педагогический совет, Совет обучающихся, Общешкольный родительский комитет.</w:t>
      </w:r>
    </w:p>
    <w:p w:rsidR="001E5FD7" w:rsidRDefault="00115EF9" w:rsidP="00115EF9">
      <w:r>
        <w:t xml:space="preserve">  5.8. Высшим органом самоуправления в Образовательной организации является Общее собрание (конференция) работников Образовательной организации  (далее - Собрание), в котором участвуют все работающие в Образовательной организации на основании трудовых договоров. Собрание  избирает председателя, который выполняет функции по организации работы, и ведет заседания, секретаря, который выполняет функции по фиксации решений собрания.</w:t>
      </w:r>
    </w:p>
    <w:p w:rsidR="001E5FD7" w:rsidRDefault="00115EF9" w:rsidP="00115EF9">
      <w:r>
        <w:t xml:space="preserve">  5.9. Общее собрание (конференция) работников школы созывается ежегодно и правомочно при наличии на ней не менее 2/3 списочного состава участников.  Решения на общешкольной конференции принимаются простым большинством голосов.  Внеочередной созыв общешкольной конференции может произойти по требованию </w:t>
      </w:r>
      <w:proofErr w:type="gramStart"/>
      <w:r>
        <w:t>руководителя  Образовательной</w:t>
      </w:r>
      <w:proofErr w:type="gramEnd"/>
      <w:r>
        <w:t xml:space="preserve"> организации,  или по заявлению 1/3 участников общешкольной конференции, поданном в письменном виде.</w:t>
      </w:r>
    </w:p>
    <w:p w:rsidR="001E5FD7" w:rsidRDefault="00115EF9" w:rsidP="00115EF9">
      <w:r>
        <w:t xml:space="preserve"> 5.10. Компетенция Общего собрания (общешкольной конференции</w:t>
      </w:r>
      <w:proofErr w:type="gramStart"/>
      <w:r>
        <w:t>):  1</w:t>
      </w:r>
      <w:proofErr w:type="gramEnd"/>
      <w:r>
        <w:t xml:space="preserve">) получение от Образовательной организации информации по вопросам, непосредственно затрагивающим интересы работников; 2)  участие в разработке и заключении коллективного договора;  3) рассмотрение локальных нормативных правовых актов Образовательной организации, </w:t>
      </w:r>
      <w:r>
        <w:lastRenderedPageBreak/>
        <w:t>затрагивающих трудовые и социальные права работников Образовательной организации; 4) избирает представителей работников в органы и комиссии Образовательного учреждения.</w:t>
      </w:r>
    </w:p>
    <w:p w:rsidR="001E5FD7" w:rsidRDefault="00115EF9" w:rsidP="00115EF9">
      <w:r>
        <w:t xml:space="preserve"> 5.11. Педагогический совет Образовательной организации является постоянно действующим органом коллегиального управления, осуществляющим общее руководство образовательным процессом. Педагогический совет созывается по мере необходимости, но не реже одного раза в учебную четверть. Из числа участников Педагогического совета избирается председатель и секретарь. Работой педагогического Совета руководит председатель.  Педагогический Совет правомочен, если на нем присутствует не менее 2/3 списочного состава. Решения считается принятым, если за него проголосовало большинство присутствующих. Решения педагогического Совета принимаются открытым голосованием. При равенстве голосов голос председательствующего является решающим. </w:t>
      </w:r>
    </w:p>
    <w:p w:rsidR="00115EF9" w:rsidRDefault="00115EF9" w:rsidP="00115EF9">
      <w:r>
        <w:t xml:space="preserve">5.12. К компетенции педагогического Совета относятся:  1) определение основных направлений педагогической деятельности Образовательной организации; </w:t>
      </w:r>
    </w:p>
    <w:p w:rsidR="00115EF9" w:rsidRDefault="00115EF9" w:rsidP="00115EF9"/>
    <w:p w:rsidR="00115EF9" w:rsidRDefault="00115EF9" w:rsidP="00115EF9">
      <w:r>
        <w:t xml:space="preserve"> </w:t>
      </w:r>
    </w:p>
    <w:p w:rsidR="00115EF9" w:rsidRDefault="00115EF9" w:rsidP="00115EF9"/>
    <w:p w:rsidR="00115EF9" w:rsidRDefault="00115EF9" w:rsidP="00115EF9">
      <w:r>
        <w:t xml:space="preserve">2) обсуждение и принятие планов работы Образовательной организации, принятие учебных рабочих программ, обсуждение и выбор </w:t>
      </w:r>
      <w:proofErr w:type="spellStart"/>
      <w:r>
        <w:t>учебно</w:t>
      </w:r>
      <w:proofErr w:type="spellEnd"/>
      <w:r>
        <w:t xml:space="preserve"> - методических комплектов, форм, методов организации образовательного процесса и способов их реализации; 3) организация работы по повышению квалификации педагогических работников, распространению передового опыта; 4) рассмотрение вопросов аттестации педагогических работников в установленном порядке; 5) рассмотрение вопросов о награждении педагогов; 6) заслушивание отчетов о работе отдельных педагогов по представлению,  заместителей директора;  7) обсуждение проекта календарного учебного графика Образовательной организации. 8) принятие локальных актов, отнесенных к его компетенции; 9) заслушивание информаций и отчетов педагогических работников Образовательной организации, докладов представителей организаций и учреждений, взаимодействующих с Образовательной организации по вопросам воспитания и обучения; 10) предоставление обучающимся права выбора  различных форм обучения, обучения по индивидуальным учебным планам, ускоренному курсу обучения; 11) принятие решения о проведении промежуточного и итогового контроля по результатам учебного года, о допуске обучающихся к итоговой аттестации, о прохождении итоговой аттестации, о переводе обучающихся в следующий класс или об оставлении их на повторный курс обучения, о выдаче соответствующих документов об образовании, справок об обучении или о периоде обучения  по образцу, самостоятельно устанавливаемому Образовательной организации. 12) о награждении обучающихся за особые успехи в учебе грамотами, похвальными листами, медалями; 13) организация разработки, рассмотрения и принятия образовательных и воспитательных программ и учебных планов; 14) анализ знаний, умений и навыков обучающихся по итогам обучения, результатам аттестаций; 15) принятие решений о требованиях к одежде обучающихся; 16) принятие решения об отчислении обучающегося в соответствии с законодательством;  17)  определение направления опытно-экспериментальной работы, заслушивание отчетов о ее ходе и оценка эксперимента; 18) другие полномочия, связанные с обучением и воспитанием обучающихся. 19) решения педсовета оформляются в протоколах и хранятся в делах Образовательной организации. </w:t>
      </w:r>
    </w:p>
    <w:p w:rsidR="00115EF9" w:rsidRDefault="00115EF9" w:rsidP="00115EF9"/>
    <w:p w:rsidR="001E5FD7" w:rsidRDefault="00115EF9" w:rsidP="00115EF9">
      <w:r>
        <w:lastRenderedPageBreak/>
        <w:t>5.13.Самоуправление родителей (законных представителей) обучающихся Образовательной организации реализуется через работу Общешкольного родительского комитета. Общешкольный родительский комитет Образовательной организации формируется путем делегирования в него по одному представителю от родителей каждого класса. Общешкольный родительский комитет Образовательной организации призван содействовать Образовательной организации в организации образовательного процесса, социальной защите обучающихся, обеспечении единства педагогических требований к обучающимся. Из членов Общешкольного родительского комитета избирается председатель, его заместитель и секретарь. Решения Общешкольного родительского комитета принимаются простым большинством голосов при наличии на заседании большинства списочного состава его членов. Решения Общешкольного родительского комитета носят рекомендательный характер с обязательным рассмотрением администрацией Образовательной организации и последующим сообщением о результатах рассмотрения.</w:t>
      </w:r>
    </w:p>
    <w:p w:rsidR="001E5FD7" w:rsidRDefault="00115EF9" w:rsidP="00115EF9">
      <w:r>
        <w:t xml:space="preserve"> 5.14.К компетенции Общешкольного родительского комитета Образовательной организации относятся следующие вопросы:  1) подготовка и проведение родительских собраний, конференций и других мероприятий родителей (законных представителей) обучающихся, организация выполнения принятых ими решений; 2) планирование и организация деятельности родителей (законных представителей) обучающихся в Образовательной организации; 3) сбор и обобщение предложений родителей (законных представителей) обучающихся по улучшению учебно-воспитательного процесса Образовательной организации; 4) обсуждение и определение своего отношения к проектам Устава и локальных актов Образовательной организации в части, затрагивающей права обучающихся и вопросы осуществления образовательного процесса в Образовательной организации; 5) осуществление работы с семьями обучающихся в Образовательной организации, нуждающихся в материальной, психологической, </w:t>
      </w:r>
      <w:proofErr w:type="spellStart"/>
      <w:r>
        <w:t>социальноправовой</w:t>
      </w:r>
      <w:proofErr w:type="spellEnd"/>
      <w:r>
        <w:t xml:space="preserve"> помощи.</w:t>
      </w:r>
    </w:p>
    <w:p w:rsidR="00115EF9" w:rsidRDefault="00115EF9" w:rsidP="00115EF9">
      <w:r>
        <w:t xml:space="preserve"> 5.15. Самоуправление обучающихся в Образовательной организации реализуется через работу Совета обучающихся. Совет обучающихся создаётся по инициативе обучающихся школы.  Совет обучающих может представлять интересы всех или части обучающихся, является органом ученического самоуправления в Образовательной организации. Деятельность Совета обучающихся направлена на удовлетворение потребностей и интересов обучающихся. Совет обучающихся  избирается сроком на три года. Члены избираются на собрании обучающихся 5- 11 классов прямым открытым голосованием по  два представителя  от каждого класса.   </w:t>
      </w:r>
    </w:p>
    <w:p w:rsidR="00115EF9" w:rsidRDefault="00115EF9" w:rsidP="00115EF9"/>
    <w:p w:rsidR="00115EF9" w:rsidRDefault="00115EF9" w:rsidP="00115EF9">
      <w:r>
        <w:t xml:space="preserve">5.16. К компетенции Совета </w:t>
      </w:r>
      <w:proofErr w:type="gramStart"/>
      <w:r>
        <w:t>обучающихся  относятся</w:t>
      </w:r>
      <w:proofErr w:type="gramEnd"/>
      <w:r>
        <w:t xml:space="preserve"> следующие вопросы: </w:t>
      </w:r>
    </w:p>
    <w:p w:rsidR="001E5FD7" w:rsidRDefault="00115EF9" w:rsidP="00115EF9">
      <w:r>
        <w:t xml:space="preserve">1) подготовка и проведение мероприятий обучающихся; 2) планирование и организация деятельности обучающихся и их объединений в Образовательной организации; 3) организация выполнения принятых Советом обучающихся  решений; 4) сбор и обобщение предложений обучающихся по улучшению </w:t>
      </w:r>
      <w:proofErr w:type="spellStart"/>
      <w:r>
        <w:t>учебновоспитательного</w:t>
      </w:r>
      <w:proofErr w:type="spellEnd"/>
      <w:r>
        <w:t xml:space="preserve"> процесса в Образовательной организации;  5) организация самообслуживания обучающихся, их дежурства, поддержание  дисциплины и порядка в Образовательном учреждении;  6) организация проведения соревнований между классными коллективами и подведение их итогов. 7) обсуждение и определение своего отношения  к проектам Устава и локальных актов Образовательной организации в части, затрагивающей права обучающихся и вопросы осуществления образовательного процесса в Образовательном учреждении. Решения Совета обучающихся принимаются простым большинством голосов и носят рекомендательный характер для администрации Образовательной организации.</w:t>
      </w:r>
    </w:p>
    <w:p w:rsidR="00115EF9" w:rsidRDefault="00115EF9" w:rsidP="00115EF9">
      <w:r>
        <w:t xml:space="preserve"> 5.17. Органы управления Образовательной организацией выступают от имени Образовательной организации на основании доверенности, выданной директором Образовательной организации. </w:t>
      </w:r>
    </w:p>
    <w:p w:rsidR="00115EF9" w:rsidRDefault="00115EF9" w:rsidP="00115EF9"/>
    <w:p w:rsidR="00210E14" w:rsidRDefault="00210E14" w:rsidP="00115EF9"/>
    <w:p w:rsidR="00210E14" w:rsidRDefault="00210E14" w:rsidP="00115EF9"/>
    <w:p w:rsidR="00115EF9" w:rsidRPr="00210E14" w:rsidRDefault="00211519" w:rsidP="00115EF9">
      <w:pPr>
        <w:rPr>
          <w:b/>
        </w:rPr>
      </w:pPr>
      <w:r w:rsidRPr="00210E14">
        <w:rPr>
          <w:b/>
        </w:rPr>
        <w:t xml:space="preserve">                                       </w:t>
      </w:r>
      <w:r w:rsidR="00115EF9" w:rsidRPr="00210E14">
        <w:rPr>
          <w:b/>
        </w:rPr>
        <w:t xml:space="preserve">6.  Финансово-хозяйственная деятельность </w:t>
      </w:r>
    </w:p>
    <w:p w:rsidR="00115EF9" w:rsidRPr="00210E14" w:rsidRDefault="00115EF9" w:rsidP="00115EF9">
      <w:pPr>
        <w:rPr>
          <w:b/>
        </w:rPr>
      </w:pPr>
    </w:p>
    <w:p w:rsidR="00211519" w:rsidRDefault="00115EF9" w:rsidP="00115EF9">
      <w:r>
        <w:t xml:space="preserve">6.1.Образовательная организация наделяется имуществом, которое отражается в балансе. Имущество, закрепленное за образовательным учреждением на праве оперативного управления, является муниципальной собственностью. </w:t>
      </w:r>
    </w:p>
    <w:p w:rsidR="00115EF9" w:rsidRDefault="00115EF9" w:rsidP="00115EF9">
      <w:r>
        <w:t xml:space="preserve">6.2.Образовательная организация пользуется закрепленными объектами собственности в соответствии с его целевым назначением, настоящим Уставом, действующим законодательством. Образовательная организация не вправе отчуждать или иным способом распоряжаться закрепленными за ней на праве оперативного управления объектами собственности и имуществом, приобретенным за счет средств бюджета, без согласия собственника имущества.  6.3.Учредитель вправе изъять у Образовательной организации излишнее, неиспользуемое либо используемое не по назначению имущество и распорядиться им по своему усмотрению.  6.4.Основным источником формирования имущества Образовательной организации является целевое финансирование. Другим источником образования имущества Образовательной организации могут быть: </w:t>
      </w:r>
    </w:p>
    <w:p w:rsidR="00D20EAA" w:rsidRDefault="00115EF9" w:rsidP="00115EF9">
      <w:r>
        <w:t>1) имущество, закрепленное за Образовательной организацией на праве оперативного управления;  2) иные источники, не запрещенные законодательством Российской Федерации. 6.5.Образовательная организация обязана представлять Учредителю, в органы статистики, налоговые органы отчетность в объеме, установленном законодательством.</w:t>
      </w:r>
    </w:p>
    <w:p w:rsidR="00D20EAA" w:rsidRDefault="00115EF9" w:rsidP="00115EF9">
      <w:r>
        <w:t xml:space="preserve"> 6.6.Образовательная организация с согласия Учредителя имеет право заключать сделки в соответствии с действующими нормативными правовыми актами.</w:t>
      </w:r>
    </w:p>
    <w:p w:rsidR="00D20EAA" w:rsidRDefault="00115EF9" w:rsidP="00115EF9">
      <w:r>
        <w:t xml:space="preserve"> 6.7.Образовательная организация вправе выступать в качестве арендатора и арендодателя имущества. Сдача в аренду закрепленных за Образовательной организацией объектов собственности, а также земельных участков, осуществляется  с согласия Учредителя.  6.8.Образовательная организация использует финансовые и материальные средства, закрепленные за ней Учредителем, в соответствии с настоящим Уставом и договором между Образовательной организацией и Учредителем, действующим законодательством Российской Федерации. </w:t>
      </w:r>
    </w:p>
    <w:p w:rsidR="00D20EAA" w:rsidRDefault="00115EF9" w:rsidP="00115EF9">
      <w:r>
        <w:t xml:space="preserve"> 6.9.Развитие материально-технической базы Образовательной организации осуществляется в пределах закрепленных (бюджетных) средств.  Учредитель оказывает Образовательной организации помощь в решении вопросов содержания и развития материально-технической базы.</w:t>
      </w:r>
    </w:p>
    <w:p w:rsidR="00D20EAA" w:rsidRDefault="00115EF9" w:rsidP="00115EF9">
      <w:r>
        <w:t xml:space="preserve"> 6.10.Образовательная организация, как некоммерческая организация, вправе вести  приносящую  доход  деятельность лишь  постольку, поскольку это служит достижению целей, ради которых  она создана.</w:t>
      </w:r>
    </w:p>
    <w:p w:rsidR="00D20EAA" w:rsidRDefault="00115EF9" w:rsidP="00115EF9">
      <w:r>
        <w:t xml:space="preserve"> 6.11. Учредитель вправе приостановить предпринимательскую деятельность Образовательной организации, если она идет в ущерб образовательной деятельности, предусмотренной Уставом, до решения суда по этому вопросу.</w:t>
      </w:r>
    </w:p>
    <w:p w:rsidR="00115EF9" w:rsidRDefault="00115EF9" w:rsidP="00115EF9">
      <w:r>
        <w:t xml:space="preserve"> 6.12. Земельный участок закрепляется за Образовательной организацией Учредителем на праве постоянного (бессрочного) пользования земельного участка. </w:t>
      </w:r>
    </w:p>
    <w:p w:rsidR="00115EF9" w:rsidRDefault="00115EF9" w:rsidP="00115EF9"/>
    <w:p w:rsidR="00210E14" w:rsidRDefault="00210E14" w:rsidP="00115EF9"/>
    <w:p w:rsidR="00210E14" w:rsidRDefault="00210E14" w:rsidP="00115EF9"/>
    <w:p w:rsidR="00115EF9" w:rsidRPr="00210E14" w:rsidRDefault="00D20EAA" w:rsidP="00115EF9">
      <w:pPr>
        <w:rPr>
          <w:b/>
        </w:rPr>
      </w:pPr>
      <w:r w:rsidRPr="00210E14">
        <w:rPr>
          <w:b/>
        </w:rPr>
        <w:t xml:space="preserve">                       </w:t>
      </w:r>
      <w:r w:rsidR="00115EF9" w:rsidRPr="00210E14">
        <w:rPr>
          <w:b/>
        </w:rPr>
        <w:t xml:space="preserve">7.  Порядок комплектования персонала и условия оплаты труда </w:t>
      </w:r>
    </w:p>
    <w:p w:rsidR="00115EF9" w:rsidRPr="00210E14" w:rsidRDefault="00115EF9" w:rsidP="00115EF9">
      <w:pPr>
        <w:rPr>
          <w:b/>
        </w:rPr>
      </w:pPr>
    </w:p>
    <w:p w:rsidR="001E5FD7" w:rsidRDefault="00115EF9" w:rsidP="00115EF9">
      <w:r>
        <w:t>7.1. Порядок комплектования Образовательной организации работниками, трудовые отношения Образовательной организации и работников регламентируются Уставом Образовательной организации, трудовым договором, условия заключения которого, не могут противоречить действующему трудовому законодательству.  На педагогическую работу принимаются лица, имеющие необходимую профессионально-педагогическую квалификацию по должности и полученной специальности, подтвержденную документами государственного образца об уровне образования и (или) квалификации.  Подбор кадров, прием на работу, перевод, увольнение сотрудников Образовательной организации осуществляет директор. Назначение на должность осуществляется директором в пределах утвержденного штатного расписания.</w:t>
      </w:r>
    </w:p>
    <w:p w:rsidR="001E5FD7" w:rsidRDefault="00115EF9" w:rsidP="00115EF9">
      <w:r>
        <w:t xml:space="preserve">  7.2. Для осуществления образовательного процесса, Образовательная организация привлекает граждан на основании договоров, в том числе профессорско-преподавательский состав высших учебных заведений для проведения занятий со старшеклассниками.</w:t>
      </w:r>
    </w:p>
    <w:p w:rsidR="001E5FD7" w:rsidRDefault="00115EF9" w:rsidP="00115EF9">
      <w:r>
        <w:t xml:space="preserve"> 7.3. При приеме на работу администрация Образовательной организации знакомит принимаемого на работу  работника под роспись со следующими документами: 1) настоящим Уставом; 2) Правилами внутреннего трудового распорядка; 3) Коллективным договором; 4) должностной инструкцией; 5) локальными документами по охране труда, с другими локальными нормативными актами, непосредственно связанными с трудовой деятельностью работника.</w:t>
      </w:r>
    </w:p>
    <w:p w:rsidR="001E5FD7" w:rsidRDefault="00115EF9" w:rsidP="00115EF9">
      <w:r>
        <w:t xml:space="preserve"> 7.4. К педагогической деятельности в Образовательной организации  допускаются лица в соответствии со ст.331 Трудового кодекса РФ.</w:t>
      </w:r>
    </w:p>
    <w:p w:rsidR="001E5FD7" w:rsidRDefault="00115EF9" w:rsidP="00115EF9">
      <w:r>
        <w:t xml:space="preserve"> 7.5.  Директор Образовательной организации устанавливает заработную плату работникам трудовыми договорами в соответствии с принятой в учреждении системой оплаты труда, включая размеры окладов (должностных окладов), выплат компенсационного и стимулирующего характера в пределах установленного фонда оплаты труда. Заработная плата педагогическим работникам выплачивается за выполнение ими должностных обязанностей в соответствии с системой оплаты труда в соответствии с действующей в учреждении системой оплаты труда в установленном законом порядке. Заработная плата работника включает в себя: 1) оклад (должностной оклад); 2) компенсационные выплаты; 3) стимулирующие выплаты. Заработная плата  работника предельными размерами не ограничивается.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7.6. Размер оклада (должностного оклада) работнику устанавливается директором Образовательной организации на основании базовых окладов (должностных окладов), положения об оплате труда работников муниципальных образовательных учреждений, утвержденного администрацией муниципального образования «Медвежьегорский Муниципальный район».  </w:t>
      </w:r>
    </w:p>
    <w:p w:rsidR="00D20EAA" w:rsidRDefault="00115EF9" w:rsidP="00115EF9">
      <w:r>
        <w:t xml:space="preserve">7.7.  Оклад (должностной оклад) работника устанавливается за норму часов в соответствии с Трудовым кодексом Российской Федерации из расчета полной занятости в течение расчетного периода (календарный </w:t>
      </w:r>
      <w:r w:rsidR="001E5FD7">
        <w:t xml:space="preserve">месяц, год), установленного </w:t>
      </w:r>
      <w:proofErr w:type="spellStart"/>
      <w:r w:rsidR="001E5FD7">
        <w:t>для</w:t>
      </w:r>
      <w:r>
        <w:t>каждой</w:t>
      </w:r>
      <w:proofErr w:type="spellEnd"/>
      <w:r>
        <w:t xml:space="preserve"> категории работников федеральными законами, иными нормативными правовыми актами Российской Федерации. </w:t>
      </w:r>
      <w:r>
        <w:lastRenderedPageBreak/>
        <w:t>Оклад (должностной оклад) работника, занимающего должность учителя, преподавателя, работника, осуществляющего педагогическую деятельность (далее – педагогические работники), устанавливается за норму часов педагогической работы за ставку заработной платы, предусмотренную законодательством Российской Федерации, и выполнение воспитательной, а также другой педагогической работы, предусмотренной должностными обязанностями и режимом рабочего времени, установленными Правилами внутреннего трудового распорядка Образовательной организации, исходя из продолжительности рабочего времени в неделю в пределах не более  предусмотренных Трудовым кодексом Российской Федерации.</w:t>
      </w:r>
    </w:p>
    <w:p w:rsidR="00115EF9" w:rsidRDefault="00115EF9" w:rsidP="00115EF9">
      <w:r>
        <w:t xml:space="preserve">  7.8. Размеры доплат и надбавок стимулирующего и компенсационного характера, а также порядок их установления, определяются «Положением о распределении стимулирующей части фонда опл</w:t>
      </w:r>
      <w:r w:rsidR="00D20EAA">
        <w:t>аты труда МКОУ  «</w:t>
      </w:r>
      <w:proofErr w:type="spellStart"/>
      <w:r w:rsidR="00D20EAA">
        <w:t>Чадаколобская</w:t>
      </w:r>
      <w:proofErr w:type="spellEnd"/>
      <w:r w:rsidR="00D20EAA">
        <w:t xml:space="preserve"> СОШ </w:t>
      </w:r>
      <w:r>
        <w:t>» в пределах финансовых средств,  направляемых образовательной организацией на оплату труда,  коллективным договором, локальным нормативным актом в соответствии с нормативными правовыми актами Российск</w:t>
      </w:r>
      <w:r w:rsidR="00D20EAA">
        <w:t>ой Федерации, Республики Дагестан</w:t>
      </w:r>
      <w:r>
        <w:t xml:space="preserve">, органов местного само правления с учетом мнения представительного органа работников. </w:t>
      </w:r>
    </w:p>
    <w:p w:rsidR="00115EF9" w:rsidRDefault="00115EF9" w:rsidP="00115EF9"/>
    <w:p w:rsidR="00115EF9" w:rsidRPr="00210E14" w:rsidRDefault="00D20EAA" w:rsidP="00115EF9">
      <w:pPr>
        <w:rPr>
          <w:b/>
        </w:rPr>
      </w:pPr>
      <w:r w:rsidRPr="00210E14">
        <w:rPr>
          <w:b/>
        </w:rPr>
        <w:t xml:space="preserve">                               </w:t>
      </w:r>
      <w:r w:rsidR="00115EF9" w:rsidRPr="00210E14">
        <w:rPr>
          <w:b/>
        </w:rPr>
        <w:t xml:space="preserve">8. Порядок изменения Устава Образовательной организации </w:t>
      </w:r>
    </w:p>
    <w:p w:rsidR="00115EF9" w:rsidRPr="00210E14" w:rsidRDefault="00115EF9" w:rsidP="00115EF9">
      <w:pPr>
        <w:rPr>
          <w:b/>
        </w:rPr>
      </w:pPr>
    </w:p>
    <w:p w:rsidR="00D20EAA" w:rsidRDefault="00115EF9" w:rsidP="00115EF9">
      <w:r>
        <w:t>8.1. Проект Устава, вносимые в него изменения и (или) дополнения разрабатываются образовательной организацией.</w:t>
      </w:r>
    </w:p>
    <w:p w:rsidR="00D20EAA" w:rsidRDefault="00115EF9" w:rsidP="00115EF9">
      <w:r>
        <w:t xml:space="preserve"> 8.2. Предложения об изменениях и дополнениях в Устав Образовательной организации предварительно обсуждаются на педагогическом Совете, Родительском комитете, Совете обучающихся.  </w:t>
      </w:r>
    </w:p>
    <w:p w:rsidR="00115EF9" w:rsidRDefault="00115EF9" w:rsidP="00115EF9">
      <w:r>
        <w:t xml:space="preserve">8.3. Изменения и дополнения в Устав Образовательной организации утверждаются Учредителем и регистрируются в установленном порядке. </w:t>
      </w:r>
    </w:p>
    <w:p w:rsidR="00115EF9" w:rsidRDefault="00115EF9" w:rsidP="00115EF9"/>
    <w:p w:rsidR="00115EF9" w:rsidRDefault="00115EF9" w:rsidP="00115EF9">
      <w:r>
        <w:t xml:space="preserve">9. Порядок принятия локальных нормативных актов </w:t>
      </w:r>
    </w:p>
    <w:p w:rsidR="00115EF9" w:rsidRDefault="00115EF9" w:rsidP="00115EF9"/>
    <w:p w:rsidR="00115EF9" w:rsidRDefault="00115EF9" w:rsidP="00115EF9">
      <w:r>
        <w:t xml:space="preserve">9.1. Формы,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w:t>
      </w:r>
      <w:proofErr w:type="gramStart"/>
      <w:r>
        <w:t>Уставом:  -</w:t>
      </w:r>
      <w:proofErr w:type="gramEnd"/>
      <w:r>
        <w:t xml:space="preserve"> положения; - правила; - инструкции; - приказы (распоряжения) директора Образовательной организации; - договоры (соглашения). </w:t>
      </w:r>
    </w:p>
    <w:p w:rsidR="00D20EAA" w:rsidRDefault="00115EF9" w:rsidP="00115EF9">
      <w:r>
        <w:t>9.2.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1) правила приема обучающихся, 2) режим занятий обучающихся, 3) формы, периодичность и порядок текущего контроля успеваемости и промежуточной аттестации обучающихся, 4) порядок и основания перевода, отчисления и восстановления обучающихся,  5)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D20EAA" w:rsidRDefault="00115EF9" w:rsidP="00115EF9">
      <w:r>
        <w:t xml:space="preserve"> 9.3.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w:t>
      </w:r>
      <w:r>
        <w:lastRenderedPageBreak/>
        <w:t>предусмотрены трудовым законодательством, представительных органов работников (при наличии таких представительных органов).</w:t>
      </w:r>
    </w:p>
    <w:p w:rsidR="00D20EAA" w:rsidRDefault="00115EF9" w:rsidP="00115EF9">
      <w:r>
        <w:t xml:space="preserve"> 9.4. Решение о разработке и принятии локальных нормативных актов принимает директор или заместители директора по соответствующим направлениям деятельности.  Работники образовательной организации могут выступить с инициативой создания локального нормативного акта при выявлении в ходе работы неурегулированных вопросов.  Директор, заместители директора, принявшие решение о разработке локального нормативного акта вправе поручить подготовку его проекта соответствующему должностному лицу, группе лиц, либо разработать проект самостоятельно. </w:t>
      </w:r>
    </w:p>
    <w:p w:rsidR="00D20EAA" w:rsidRDefault="00115EF9" w:rsidP="00115EF9">
      <w:r>
        <w:t xml:space="preserve"> 9.5. Проект локального нормативного акта в целях корректировки, внесения предложений и замечаний, обсуждается лицами, чьи права и интересы он затрагивает, для чего проект размещается для обсуждения и учета мнения на сайте образовательной организации.  По требованию заинтересованного лица (группы лиц) проект может быть выдан на бумажном носителе для обсуждения и учета мнения на заседаниях коллегиальных органов управления образовательной организации, работникам соответствующего структурного подразделения, работникам по соответствующему направлению деятельности и т.п.  Срок для обсуждения проекта локального нормативного акта - 7 календарных дней.</w:t>
      </w:r>
    </w:p>
    <w:p w:rsidR="00115EF9" w:rsidRDefault="00115EF9" w:rsidP="00115EF9">
      <w:r>
        <w:t xml:space="preserve">  9.6. После разработки проекта локального нормативного акта и его проверки на предмет соответствия положениям законодательства, проект до его утверждения директором:  </w:t>
      </w:r>
    </w:p>
    <w:p w:rsidR="00D20EAA" w:rsidRDefault="00115EF9" w:rsidP="00115EF9">
      <w:r>
        <w:t xml:space="preserve">1) в предусмотренных трудовым законодательством, а также настоящим Уставом случаях направляется в представительный орган работников, родителей, обучающихся для учета их мнения;  2) направляется для принятия коллегиальными органами управления в соответствии с их компетенцией, предусмотренной настоящим Уставом. </w:t>
      </w:r>
    </w:p>
    <w:p w:rsidR="00D20EAA" w:rsidRDefault="00115EF9" w:rsidP="00115EF9">
      <w:r>
        <w:t xml:space="preserve"> 9.7. Локальные нормативные акты утверждаются приказом директора и вступают в силу с даты, указанной в приказе. </w:t>
      </w:r>
    </w:p>
    <w:p w:rsidR="00D20EAA" w:rsidRDefault="00115EF9" w:rsidP="00115EF9">
      <w:r>
        <w:t xml:space="preserve"> 9.8. Локальные нормативные акты могут быть изменены и дополнены. Изменения и дополнения принимаются в том же порядке что и локальный нормативный акт. </w:t>
      </w:r>
    </w:p>
    <w:p w:rsidR="00D20EAA" w:rsidRDefault="00115EF9" w:rsidP="00115EF9">
      <w:r>
        <w:t xml:space="preserve"> 9.9.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w:t>
      </w:r>
    </w:p>
    <w:p w:rsidR="00115EF9" w:rsidRDefault="00115EF9" w:rsidP="00115EF9">
      <w:r>
        <w:t xml:space="preserve">  9.10. После утверждения локальный нормативный акт подлежит размещению на сайте образовательной организации в течение 3 календарных дней.  9.11. В образовательной организации создаются условия для ознакомления всех работников, обучающихся, родителей (законных представителей) несовершеннолетних обучающихся с настоящим Уставом.  </w:t>
      </w:r>
    </w:p>
    <w:p w:rsidR="00115EF9" w:rsidRDefault="00115EF9" w:rsidP="00115EF9"/>
    <w:p w:rsidR="00115EF9" w:rsidRPr="00210E14" w:rsidRDefault="00D20EAA" w:rsidP="00115EF9">
      <w:pPr>
        <w:rPr>
          <w:b/>
        </w:rPr>
      </w:pPr>
      <w:r w:rsidRPr="00210E14">
        <w:rPr>
          <w:b/>
        </w:rPr>
        <w:t xml:space="preserve">                    </w:t>
      </w:r>
      <w:r w:rsidR="00115EF9" w:rsidRPr="00210E14">
        <w:rPr>
          <w:b/>
        </w:rPr>
        <w:t xml:space="preserve">10.  Порядок реорганизации и ликвидации  Образовательной организации </w:t>
      </w:r>
    </w:p>
    <w:p w:rsidR="00115EF9" w:rsidRPr="00210E14" w:rsidRDefault="00115EF9" w:rsidP="00115EF9">
      <w:pPr>
        <w:rPr>
          <w:b/>
        </w:rPr>
      </w:pPr>
    </w:p>
    <w:p w:rsidR="00210E14" w:rsidRDefault="00115EF9" w:rsidP="00115EF9">
      <w:r>
        <w:t>10.1. Реорганизация Образовательной организации (слияние, присоединение, разделение, выделение, преобразование) производится по решению Учредителя в соответствии с действующим законодательством Российской Федерации.</w:t>
      </w:r>
    </w:p>
    <w:p w:rsidR="00210E14" w:rsidRDefault="00115EF9" w:rsidP="00115EF9">
      <w:r>
        <w:t xml:space="preserve"> 10.2. Реорганизация Образовательной организации влечет за собой переход всех прав и обязанностей, принадлежащих Образовательной организации, к ее правопреемнику. </w:t>
      </w:r>
    </w:p>
    <w:p w:rsidR="00210E14" w:rsidRDefault="00115EF9" w:rsidP="00115EF9">
      <w:r>
        <w:lastRenderedPageBreak/>
        <w:t>10.3. Образовательная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 При реорганизации Образовательной организации в форме присоединения к ней другого юридического лица Образовательная организация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w:t>
      </w:r>
    </w:p>
    <w:p w:rsidR="00115EF9" w:rsidRDefault="00115EF9" w:rsidP="00115EF9">
      <w:r>
        <w:t xml:space="preserve"> 10.4. Ликвидация Образовательной организации производится: 1)  по решению Учредителя; </w:t>
      </w:r>
    </w:p>
    <w:p w:rsidR="00210E14" w:rsidRDefault="00115EF9" w:rsidP="00115EF9">
      <w:r>
        <w:t xml:space="preserve">2) по решению суда в случаях, предусмотренных законодательством Российской Федерации. </w:t>
      </w:r>
    </w:p>
    <w:p w:rsidR="00210E14" w:rsidRDefault="00115EF9" w:rsidP="00115EF9">
      <w:r>
        <w:t>10.5. С момента назначения ликвидационной комиссии к ней переходят полномочия по управлению делами Образовательной организации.</w:t>
      </w:r>
    </w:p>
    <w:p w:rsidR="00210E14" w:rsidRDefault="00115EF9" w:rsidP="00115EF9">
      <w:r>
        <w:t xml:space="preserve"> 10.6. Ликвидационная комиссия производит публикацию в печатных изданиях, которые публикуют данные о государственной регистрации юридических лиц, о предстоящей ликвидации Образовательной организации. Ликвидационная комиссия от имени ликвидируемой Образовательной организации выступает в судебных органах. </w:t>
      </w:r>
    </w:p>
    <w:p w:rsidR="00210E14" w:rsidRDefault="00115EF9" w:rsidP="00115EF9">
      <w:r>
        <w:t>10.7. Порядок и сроки ликвидации Образовательной организации устанавливаются в соответствии с Гражданским кодексом Российской Федерации. Срок для заявления претензий кредиторами не может быть менее двух месяцев с момента объявления о ликвидации.</w:t>
      </w:r>
    </w:p>
    <w:p w:rsidR="00210E14" w:rsidRDefault="00115EF9" w:rsidP="00115EF9">
      <w:r>
        <w:t xml:space="preserve"> 10.8. Образовательная организация считается ликвидированной после внесения об этом записи в единый государственный реестр юридических лиц.</w:t>
      </w:r>
    </w:p>
    <w:p w:rsidR="00115EF9" w:rsidRDefault="00115EF9" w:rsidP="00115EF9">
      <w:r>
        <w:t xml:space="preserve"> 10.9. По окончании ликвидации Образовательной организации денежные средства и иное имущество Образовательной организации после расчетов с кредиторами переходит в распоряжение органа, осуществляющего управление муниципальным имуществом, для дальнейшего его перераспределения.  </w:t>
      </w:r>
    </w:p>
    <w:p w:rsidR="00115EF9" w:rsidRDefault="00115EF9" w:rsidP="00115EF9"/>
    <w:p w:rsidR="00115EF9" w:rsidRPr="00210E14" w:rsidRDefault="00D20EAA" w:rsidP="00115EF9">
      <w:pPr>
        <w:rPr>
          <w:b/>
        </w:rPr>
      </w:pPr>
      <w:r w:rsidRPr="00210E14">
        <w:rPr>
          <w:b/>
        </w:rPr>
        <w:t xml:space="preserve">                                    </w:t>
      </w:r>
      <w:r w:rsidR="00115EF9" w:rsidRPr="00210E14">
        <w:rPr>
          <w:b/>
        </w:rPr>
        <w:t xml:space="preserve">11.  Архивное дело и сохранность документов </w:t>
      </w:r>
    </w:p>
    <w:p w:rsidR="00115EF9" w:rsidRPr="00210E14" w:rsidRDefault="00115EF9" w:rsidP="00115EF9">
      <w:pPr>
        <w:rPr>
          <w:b/>
        </w:rPr>
      </w:pPr>
    </w:p>
    <w:p w:rsidR="00D20EAA" w:rsidRDefault="00115EF9" w:rsidP="00115EF9">
      <w:r>
        <w:t xml:space="preserve">11.1. Образовательная организация в целях реализации государственной социальной, экономической и налоговой политики несет ответственность за сохранность документов (управленческих, финансово-хозяйственных, по личному составу и др.), обеспечивает передачу на  хранение документов, имеющих научно-историческое значение в архив Медвежьегорского района, хранит и использует в установленном порядке документы по личному составу. </w:t>
      </w:r>
    </w:p>
    <w:p w:rsidR="00D20EAA" w:rsidRDefault="00115EF9" w:rsidP="00115EF9">
      <w:r>
        <w:t>11.2. При реорганизации Образовательной организации все документы (управленческие, финансово-хозяйственные, по личному составу и др.) передаются в соответствии с установленными правилами учреждению – правопреемнику.</w:t>
      </w:r>
    </w:p>
    <w:p w:rsidR="00D20EAA" w:rsidRDefault="00115EF9" w:rsidP="00115EF9">
      <w:r>
        <w:t xml:space="preserve"> 11.3. При ликвидации  Образовательной организации  все документы постоянного хранения, имеющие научно-историческое значение, документы по личному составу (приказы, личные дела, карточки учета, лицевые счета и т.п.), передаются на хранение в архив Медвежьегорского района. Передача и упорядочение архивов осуществляется силами и за счет средств Образовательной организации.</w:t>
      </w:r>
    </w:p>
    <w:p w:rsidR="00115EF9" w:rsidRPr="00210E14" w:rsidRDefault="00D20EAA" w:rsidP="00115EF9">
      <w:pPr>
        <w:rPr>
          <w:b/>
        </w:rPr>
      </w:pPr>
      <w:r w:rsidRPr="00210E14">
        <w:rPr>
          <w:b/>
        </w:rPr>
        <w:t xml:space="preserve">                                            </w:t>
      </w:r>
      <w:r w:rsidR="00115EF9" w:rsidRPr="00210E14">
        <w:rPr>
          <w:b/>
        </w:rPr>
        <w:t xml:space="preserve"> 12. Заключительные положения </w:t>
      </w:r>
    </w:p>
    <w:p w:rsidR="00115EF9" w:rsidRPr="00210E14" w:rsidRDefault="00115EF9" w:rsidP="00115EF9">
      <w:pPr>
        <w:rPr>
          <w:b/>
        </w:rPr>
      </w:pPr>
    </w:p>
    <w:p w:rsidR="00C72C69" w:rsidRDefault="00115EF9" w:rsidP="00115EF9">
      <w:r>
        <w:lastRenderedPageBreak/>
        <w:t>12.1. Настоящий Устав вступает в силу с момента регистрации в органе, осуществляющем государственную регистрацию юридических лиц. Со дня регистрации настоящего Устава предыдущая редакция Устава, а также изменения</w:t>
      </w:r>
    </w:p>
    <w:sectPr w:rsidR="00C72C69" w:rsidSect="00040D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7"/>
  <w:proofState w:spelling="clean" w:grammar="clean"/>
  <w:defaultTabStop w:val="708"/>
  <w:characterSpacingControl w:val="doNotCompress"/>
  <w:compat>
    <w:compatSetting w:name="compatibilityMode" w:uri="http://schemas.microsoft.com/office/word" w:val="12"/>
  </w:compat>
  <w:rsids>
    <w:rsidRoot w:val="00115EF9"/>
    <w:rsid w:val="00040D4E"/>
    <w:rsid w:val="00082BEC"/>
    <w:rsid w:val="000E4F56"/>
    <w:rsid w:val="00115EF9"/>
    <w:rsid w:val="001E5FD7"/>
    <w:rsid w:val="00210E14"/>
    <w:rsid w:val="00211519"/>
    <w:rsid w:val="00345386"/>
    <w:rsid w:val="007B5F90"/>
    <w:rsid w:val="00947532"/>
    <w:rsid w:val="009D5D23"/>
    <w:rsid w:val="00B72EC4"/>
    <w:rsid w:val="00C72C69"/>
    <w:rsid w:val="00CD2889"/>
    <w:rsid w:val="00D20EAA"/>
    <w:rsid w:val="00F454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B27C3A-456E-485F-8A2C-04844DB0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D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8054</Words>
  <Characters>45910</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1</cp:lastModifiedBy>
  <cp:revision>5</cp:revision>
  <dcterms:created xsi:type="dcterms:W3CDTF">2018-10-19T06:25:00Z</dcterms:created>
  <dcterms:modified xsi:type="dcterms:W3CDTF">2018-10-24T06:08:00Z</dcterms:modified>
</cp:coreProperties>
</file>